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6F" w:rsidRDefault="003F756F" w:rsidP="0085362D">
      <w:pPr>
        <w:pStyle w:val="ListParagraph"/>
        <w:numPr>
          <w:ilvl w:val="0"/>
          <w:numId w:val="1"/>
        </w:numPr>
      </w:pPr>
      <w:r>
        <w:t>Check your Understanding</w:t>
      </w:r>
    </w:p>
    <w:p w:rsidR="0085362D" w:rsidRDefault="0085362D" w:rsidP="0085362D">
      <w:pPr>
        <w:ind w:left="360"/>
      </w:pPr>
      <w:proofErr w:type="gramStart"/>
      <w:r>
        <w:t>8.1  1</w:t>
      </w:r>
      <w:proofErr w:type="gramEnd"/>
      <w:r>
        <w:t>. A, 2. B, 3. B, 4. D, 5. C, 6. B, 7. A, 8. D, 9. C, 10. A, 11. B, 12. A, 13. D, 14. A, 15. D</w:t>
      </w:r>
    </w:p>
    <w:p w:rsidR="0085362D" w:rsidRDefault="0085362D" w:rsidP="0085362D">
      <w:pPr>
        <w:ind w:left="360"/>
      </w:pPr>
      <w:proofErr w:type="gramStart"/>
      <w:r>
        <w:t>8.2  1</w:t>
      </w:r>
      <w:proofErr w:type="gramEnd"/>
      <w:r>
        <w:t>. C, 2. B, 3. C, 4. B, 5. C, 6. C, 7. C, 8. B, 9. A, 10. C, 11. B, 12. A, 13. A, 14. C, 15. D</w:t>
      </w:r>
    </w:p>
    <w:p w:rsidR="003F756F" w:rsidRDefault="003F756F" w:rsidP="003F756F"/>
    <w:p w:rsidR="003F756F" w:rsidRDefault="003F756F" w:rsidP="003F756F">
      <w:r>
        <w:t xml:space="preserve"> 2. Key </w:t>
      </w:r>
      <w:proofErr w:type="gramStart"/>
      <w:r>
        <w:t>Terms ;</w:t>
      </w:r>
      <w:proofErr w:type="gramEnd"/>
      <w:r>
        <w:t xml:space="preserve"> define:</w:t>
      </w:r>
    </w:p>
    <w:p w:rsidR="003F756F" w:rsidRDefault="003F756F" w:rsidP="003F756F"/>
    <w:p w:rsidR="003F756F" w:rsidRDefault="003F756F" w:rsidP="003F756F">
      <w:r>
        <w:t>Accreditation</w:t>
      </w:r>
      <w:r w:rsidR="004E63D3">
        <w:t xml:space="preserve"> </w:t>
      </w:r>
      <w:r w:rsidR="00845DEB">
        <w:t>–</w:t>
      </w:r>
      <w:r w:rsidR="004E63D3">
        <w:t xml:space="preserve"> </w:t>
      </w:r>
      <w:r w:rsidR="00845DEB">
        <w:t>designation given to a healthcare facility by an accrediting org</w:t>
      </w:r>
      <w:r w:rsidR="00D05000">
        <w:t>a</w:t>
      </w:r>
      <w:r w:rsidR="00845DEB">
        <w:t>nization</w:t>
      </w:r>
    </w:p>
    <w:p w:rsidR="003F756F" w:rsidRDefault="003F756F" w:rsidP="003F756F"/>
    <w:p w:rsidR="003F756F" w:rsidRDefault="003F756F" w:rsidP="003F756F">
      <w:r>
        <w:t>Administrative law</w:t>
      </w:r>
      <w:r w:rsidR="004E63D3">
        <w:t xml:space="preserve"> – a body of rules and regulations developed by various administrative entities empowered by congress</w:t>
      </w:r>
    </w:p>
    <w:p w:rsidR="003F756F" w:rsidRDefault="003F756F" w:rsidP="003F756F"/>
    <w:p w:rsidR="003F756F" w:rsidRDefault="003F756F" w:rsidP="003F756F">
      <w:r>
        <w:t>Admissibility</w:t>
      </w:r>
      <w:r w:rsidR="004E63D3">
        <w:t xml:space="preserve"> – the condition of being admitted into evidence in a court of law</w:t>
      </w:r>
    </w:p>
    <w:p w:rsidR="003F756F" w:rsidRDefault="003F756F" w:rsidP="003F756F"/>
    <w:p w:rsidR="003F756F" w:rsidRDefault="003F756F" w:rsidP="003F756F">
      <w:r>
        <w:t>Alternative dispute resolution</w:t>
      </w:r>
      <w:r w:rsidR="004E63D3">
        <w:t xml:space="preserve"> – methods of resolving legal disputes outside of the court system such as arbitration or mediation</w:t>
      </w:r>
    </w:p>
    <w:p w:rsidR="003F756F" w:rsidRDefault="003F756F" w:rsidP="003F756F"/>
    <w:p w:rsidR="003F756F" w:rsidRDefault="003F756F" w:rsidP="003F756F">
      <w:r>
        <w:t>Appellate courts</w:t>
      </w:r>
      <w:r w:rsidR="004E63D3">
        <w:t xml:space="preserve"> – courts that hear appeals on final judgments of the state trial courts or federal trial courts</w:t>
      </w:r>
    </w:p>
    <w:p w:rsidR="003F756F" w:rsidRDefault="003F756F" w:rsidP="003F756F"/>
    <w:p w:rsidR="003F756F" w:rsidRDefault="003F756F" w:rsidP="003F756F">
      <w:r>
        <w:t>Arbitration</w:t>
      </w:r>
      <w:r w:rsidR="004E63D3">
        <w:t xml:space="preserve"> – a proceeding in which disputes are submitted to a third party or panel of experts outside the judicial trial system</w:t>
      </w:r>
    </w:p>
    <w:p w:rsidR="003F756F" w:rsidRDefault="003F756F" w:rsidP="003F756F"/>
    <w:p w:rsidR="003F756F" w:rsidRDefault="003F756F" w:rsidP="003F756F">
      <w:r>
        <w:t>Authentication</w:t>
      </w:r>
      <w:r w:rsidR="004E63D3">
        <w:t xml:space="preserve"> </w:t>
      </w:r>
      <w:r w:rsidR="00517F04">
        <w:t>–</w:t>
      </w:r>
      <w:r w:rsidR="004E63D3">
        <w:t xml:space="preserve"> </w:t>
      </w:r>
      <w:r w:rsidR="00517F04">
        <w:t>affirms a record’s legitimacy through testimony or written validation</w:t>
      </w:r>
    </w:p>
    <w:p w:rsidR="003F756F" w:rsidRDefault="003F756F" w:rsidP="003F756F"/>
    <w:p w:rsidR="003F756F" w:rsidRDefault="003F756F" w:rsidP="003F756F">
      <w:r>
        <w:t>Bench trial</w:t>
      </w:r>
      <w:r w:rsidR="00517F04">
        <w:t xml:space="preserve"> – a trial in which a judge reviews the evidence and makes determination, without a sitting jury</w:t>
      </w:r>
    </w:p>
    <w:p w:rsidR="003F756F" w:rsidRDefault="003F756F" w:rsidP="003F756F"/>
    <w:p w:rsidR="003F756F" w:rsidRDefault="003F756F" w:rsidP="003F756F">
      <w:r>
        <w:t>Breach of contract</w:t>
      </w:r>
      <w:r w:rsidR="00517F04">
        <w:t xml:space="preserve"> – failure to perform any term of a contract by any party involved in the contract</w:t>
      </w:r>
    </w:p>
    <w:p w:rsidR="003F756F" w:rsidRDefault="003F756F" w:rsidP="003F756F"/>
    <w:p w:rsidR="003F756F" w:rsidRDefault="003F756F" w:rsidP="003F756F">
      <w:r>
        <w:t>Complaint</w:t>
      </w:r>
      <w:r w:rsidR="00517F04">
        <w:t xml:space="preserve"> – in litigation, a written legal statement from a plaintiff that initiates a civil lawsuit</w:t>
      </w:r>
    </w:p>
    <w:p w:rsidR="003F756F" w:rsidRDefault="003F756F" w:rsidP="003F756F"/>
    <w:p w:rsidR="003F756F" w:rsidRDefault="003F756F" w:rsidP="003F756F">
      <w:r>
        <w:t>Counterclaim</w:t>
      </w:r>
      <w:r w:rsidR="00517F04">
        <w:t xml:space="preserve"> – in a court of law, a countersuit</w:t>
      </w:r>
    </w:p>
    <w:p w:rsidR="003F756F" w:rsidRDefault="003F756F" w:rsidP="003F756F"/>
    <w:p w:rsidR="003F756F" w:rsidRDefault="003F756F" w:rsidP="003F756F">
      <w:r>
        <w:t>Cross-clam</w:t>
      </w:r>
      <w:r w:rsidR="00517F04">
        <w:t xml:space="preserve"> – a complaint filed against a codefendant</w:t>
      </w:r>
    </w:p>
    <w:p w:rsidR="003F756F" w:rsidRDefault="003F756F" w:rsidP="003F756F"/>
    <w:p w:rsidR="003F756F" w:rsidRDefault="003F756F" w:rsidP="003F756F">
      <w:r>
        <w:t>Defendant</w:t>
      </w:r>
      <w:r w:rsidR="00517F04">
        <w:t xml:space="preserve"> – in civil cases, an individual or entity against whom a civil complaint has been filed. In criminal cases, an individual who has been accused of a crime</w:t>
      </w:r>
    </w:p>
    <w:p w:rsidR="003F756F" w:rsidRDefault="003F756F" w:rsidP="003F756F"/>
    <w:p w:rsidR="003F756F" w:rsidRDefault="003F756F" w:rsidP="003F756F">
      <w:r>
        <w:t>Deposition</w:t>
      </w:r>
      <w:r w:rsidR="00517F04">
        <w:t xml:space="preserve"> – a method of gathering information to be used in a litigation process</w:t>
      </w:r>
    </w:p>
    <w:p w:rsidR="003F756F" w:rsidRDefault="003F756F" w:rsidP="003F756F"/>
    <w:p w:rsidR="003F756F" w:rsidRDefault="003F756F" w:rsidP="003F756F">
      <w:r>
        <w:t xml:space="preserve">DRS </w:t>
      </w:r>
      <w:r w:rsidR="00845DEB">
        <w:t xml:space="preserve">– Designated record set – </w:t>
      </w:r>
      <w:proofErr w:type="spellStart"/>
      <w:r w:rsidR="00845DEB">
        <w:t>ammended</w:t>
      </w:r>
      <w:proofErr w:type="spellEnd"/>
      <w:r w:rsidR="00845DEB">
        <w:t xml:space="preserve"> by HITECH, any item, collection, or grouping of information that includes protected health information and is maintained, collected, used, or disseminated by or for a covered entity</w:t>
      </w:r>
    </w:p>
    <w:p w:rsidR="003F756F" w:rsidRDefault="003F756F" w:rsidP="003F756F"/>
    <w:p w:rsidR="003F756F" w:rsidRDefault="003F756F" w:rsidP="003F756F">
      <w:r>
        <w:t>Discovery</w:t>
      </w:r>
      <w:r w:rsidR="00517F04">
        <w:t xml:space="preserve"> – the pretrial stage in the litigation process during which both parties to a suit use various strategies to identify information about the case</w:t>
      </w:r>
    </w:p>
    <w:p w:rsidR="003F756F" w:rsidRDefault="003F756F" w:rsidP="003F756F"/>
    <w:p w:rsidR="003F756F" w:rsidRDefault="003F756F" w:rsidP="003F756F">
      <w:r>
        <w:t>DNR</w:t>
      </w:r>
      <w:r w:rsidR="00CD3A81">
        <w:t xml:space="preserve"> – Do-Not-Resuscitate - an order written by the treating physician stating that in the event the patient suffers cardiac or pulmonary arrest, cardiopulmonary resuscitation should not be attempted</w:t>
      </w:r>
    </w:p>
    <w:p w:rsidR="003F756F" w:rsidRDefault="003F756F" w:rsidP="003F756F"/>
    <w:p w:rsidR="003F756F" w:rsidRDefault="003F756F" w:rsidP="003F756F">
      <w:r>
        <w:t>DPOA-HCD</w:t>
      </w:r>
      <w:r w:rsidR="00CD3A81">
        <w:t xml:space="preserve"> – Durable power of attorney for healthcare decisions – a legal instrument through which a principal appoints an agent to make healthcare decisions on the principal’s behalf in the event the principal becomes incapacitated </w:t>
      </w:r>
    </w:p>
    <w:p w:rsidR="003F756F" w:rsidRDefault="003F756F" w:rsidP="003F756F"/>
    <w:p w:rsidR="003F756F" w:rsidRDefault="003F756F" w:rsidP="003F756F">
      <w:r>
        <w:t>Express Contract</w:t>
      </w:r>
      <w:r w:rsidR="00CD3A81">
        <w:t xml:space="preserve"> – agreement between physician and patient that is specifically articulated</w:t>
      </w:r>
    </w:p>
    <w:p w:rsidR="003F756F" w:rsidRDefault="003F756F" w:rsidP="003F756F"/>
    <w:p w:rsidR="003F756F" w:rsidRDefault="003F756F" w:rsidP="003F756F">
      <w:r>
        <w:t>False Claims Act</w:t>
      </w:r>
      <w:r w:rsidR="00CD3A81">
        <w:t xml:space="preserve"> – prohibits contractors from making a false claim to a governmental program</w:t>
      </w:r>
    </w:p>
    <w:p w:rsidR="003F756F" w:rsidRDefault="003F756F" w:rsidP="003F756F"/>
    <w:p w:rsidR="003F756F" w:rsidRDefault="003F756F" w:rsidP="003F756F">
      <w:r>
        <w:t>Judicial Law</w:t>
      </w:r>
      <w:r w:rsidR="00CD3A81">
        <w:t xml:space="preserve"> – the body of law created as a result of court (judicial) decisions</w:t>
      </w:r>
    </w:p>
    <w:p w:rsidR="003F756F" w:rsidRDefault="003F756F" w:rsidP="003F756F"/>
    <w:p w:rsidR="003F756F" w:rsidRDefault="003F756F" w:rsidP="003F756F">
      <w:r>
        <w:t>Litigation</w:t>
      </w:r>
      <w:r w:rsidR="00CD3A81">
        <w:t xml:space="preserve"> – a civil lawsuit or contest in court</w:t>
      </w:r>
    </w:p>
    <w:p w:rsidR="003F756F" w:rsidRDefault="003F756F" w:rsidP="003F756F"/>
    <w:p w:rsidR="003F756F" w:rsidRDefault="003F756F" w:rsidP="003F756F">
      <w:r>
        <w:t>Living will</w:t>
      </w:r>
      <w:r w:rsidR="00CD3A81">
        <w:t xml:space="preserve"> – a legal document that states a patient’s wishes regarding life support in certain circumstances, usually when death is imminent</w:t>
      </w:r>
    </w:p>
    <w:p w:rsidR="003F756F" w:rsidRDefault="003F756F" w:rsidP="003F756F"/>
    <w:p w:rsidR="003F756F" w:rsidRDefault="003F756F" w:rsidP="003F756F">
      <w:r>
        <w:t>Malfeasance</w:t>
      </w:r>
      <w:r w:rsidR="00CD3A81">
        <w:t xml:space="preserve"> – a wrong or improper act</w:t>
      </w:r>
    </w:p>
    <w:p w:rsidR="003F756F" w:rsidRDefault="003F756F" w:rsidP="003F756F"/>
    <w:p w:rsidR="003F756F" w:rsidRDefault="003F756F" w:rsidP="003F756F">
      <w:proofErr w:type="spellStart"/>
      <w:r>
        <w:t>Medial</w:t>
      </w:r>
      <w:proofErr w:type="spellEnd"/>
      <w:r>
        <w:t xml:space="preserve"> malpractice</w:t>
      </w:r>
      <w:r w:rsidR="00CD3A81">
        <w:t xml:space="preserve"> </w:t>
      </w:r>
      <w:r w:rsidR="0004693B">
        <w:t>–</w:t>
      </w:r>
      <w:r w:rsidR="00CD3A81">
        <w:t xml:space="preserve"> </w:t>
      </w:r>
      <w:r w:rsidR="0004693B">
        <w:t>a type of action in which the plaintiff must demonstrate that a healthcare provider-patient relationship existed at the time of the alleged wrongful act</w:t>
      </w:r>
    </w:p>
    <w:p w:rsidR="003F756F" w:rsidRDefault="003F756F" w:rsidP="003F756F"/>
    <w:p w:rsidR="003F756F" w:rsidRDefault="003F756F" w:rsidP="003F756F">
      <w:r>
        <w:t>Metadata</w:t>
      </w:r>
      <w:r w:rsidR="0004693B">
        <w:t xml:space="preserve"> – descriptive data that characterize other data to create a clearer understanding of their meaning and to achieve greater reliability and quality of information</w:t>
      </w:r>
    </w:p>
    <w:p w:rsidR="003F756F" w:rsidRDefault="003F756F" w:rsidP="003F756F"/>
    <w:p w:rsidR="003F756F" w:rsidRDefault="003F756F" w:rsidP="003F756F">
      <w:r>
        <w:t>Misfeasance</w:t>
      </w:r>
      <w:r w:rsidR="0004693B">
        <w:t xml:space="preserve"> – relating to negligence or improper performance during an otherwise correct act</w:t>
      </w:r>
    </w:p>
    <w:p w:rsidR="003F756F" w:rsidRDefault="003F756F" w:rsidP="003F756F"/>
    <w:p w:rsidR="003F756F" w:rsidRDefault="003F756F" w:rsidP="003F756F">
      <w:r>
        <w:t>NPDB</w:t>
      </w:r>
      <w:r w:rsidR="0004693B">
        <w:t xml:space="preserve"> – National Practitioner Bank – a confidential information clearinghouse created by Congress with the primary goals of improving healthcare quality, protecting the public, and reducing healthcare fraud and abuse in the United States</w:t>
      </w:r>
    </w:p>
    <w:p w:rsidR="003F756F" w:rsidRDefault="003F756F" w:rsidP="003F756F"/>
    <w:p w:rsidR="003F756F" w:rsidRDefault="003F756F" w:rsidP="003F756F">
      <w:r>
        <w:t>PHR</w:t>
      </w:r>
      <w:r w:rsidR="0004693B">
        <w:t xml:space="preserve"> – Personal Health Record – an electronic or paper health record maintained and updated by an individual for himself or herself</w:t>
      </w:r>
    </w:p>
    <w:p w:rsidR="003F756F" w:rsidRDefault="003F756F" w:rsidP="003F756F"/>
    <w:p w:rsidR="003F756F" w:rsidRDefault="003F756F" w:rsidP="003F756F">
      <w:r>
        <w:t>Tort</w:t>
      </w:r>
      <w:r w:rsidR="0004693B">
        <w:t xml:space="preserve"> – an action brought when one party believes that another party caused harm through wrongful conduct and seeks compensation for that harm</w:t>
      </w:r>
    </w:p>
    <w:p w:rsidR="003F756F" w:rsidRDefault="003F756F" w:rsidP="003F756F"/>
    <w:p w:rsidR="003F756F" w:rsidRDefault="003F756F" w:rsidP="003F756F">
      <w:proofErr w:type="spellStart"/>
      <w:r>
        <w:t>Voir</w:t>
      </w:r>
      <w:proofErr w:type="spellEnd"/>
      <w:r>
        <w:t xml:space="preserve"> dire</w:t>
      </w:r>
      <w:r w:rsidR="0004693B">
        <w:t xml:space="preserve"> – process of jury selection</w:t>
      </w:r>
    </w:p>
    <w:p w:rsidR="003F756F" w:rsidRDefault="003F756F" w:rsidP="003F756F"/>
    <w:p w:rsidR="003F756F" w:rsidRDefault="003F756F" w:rsidP="003F756F">
      <w:r>
        <w:t>Summons</w:t>
      </w:r>
      <w:r w:rsidR="0004693B">
        <w:t xml:space="preserve"> – an instrument used to begin a civil action or special proceeding and is a means of acquiring jurisdiction over a party</w:t>
      </w:r>
    </w:p>
    <w:p w:rsidR="003F756F" w:rsidRDefault="003F756F" w:rsidP="003F756F"/>
    <w:p w:rsidR="003F756F" w:rsidRDefault="003F756F" w:rsidP="003F756F">
      <w:r>
        <w:t>Subpoena</w:t>
      </w:r>
      <w:r w:rsidR="0004693B">
        <w:t xml:space="preserve"> </w:t>
      </w:r>
      <w:r w:rsidR="00845DEB">
        <w:t>–</w:t>
      </w:r>
      <w:r w:rsidR="0004693B">
        <w:t xml:space="preserve"> </w:t>
      </w:r>
      <w:r w:rsidR="00845DEB">
        <w:t>a command to appear at a certain time and place to give testimony on a certain matter</w:t>
      </w:r>
    </w:p>
    <w:p w:rsidR="003F756F" w:rsidRDefault="003F756F" w:rsidP="003F756F"/>
    <w:p w:rsidR="003F756F" w:rsidRDefault="003F756F" w:rsidP="003F756F">
      <w:r>
        <w:t>Statutory law</w:t>
      </w:r>
      <w:r w:rsidR="00845DEB">
        <w:t xml:space="preserve"> – written law established by federal and state legislatures</w:t>
      </w:r>
    </w:p>
    <w:p w:rsidR="003F756F" w:rsidRDefault="003F756F" w:rsidP="003F756F"/>
    <w:p w:rsidR="003F756F" w:rsidRDefault="003F756F" w:rsidP="003F756F">
      <w:r>
        <w:t xml:space="preserve"> </w:t>
      </w:r>
    </w:p>
    <w:p w:rsidR="003F756F" w:rsidRDefault="003F756F" w:rsidP="003F756F"/>
    <w:p w:rsidR="003F756F" w:rsidRDefault="003F756F" w:rsidP="003F756F">
      <w:r>
        <w:t>3.</w:t>
      </w:r>
    </w:p>
    <w:p w:rsidR="003F756F" w:rsidRDefault="003F756F" w:rsidP="003F756F"/>
    <w:p w:rsidR="00681BF1" w:rsidRDefault="003F756F" w:rsidP="003F756F">
      <w:r>
        <w:t>There are many methods of discovery, and state laws often provide for broad discovery (such as encouraging the sharing of information among parties to a lawsuit). Why do you think discovery is encouraged?  Is it the purpose of a lawsuit for parties to reveal their "show stopping " evidence at trial?</w:t>
      </w:r>
    </w:p>
    <w:p w:rsidR="00B170C4" w:rsidRDefault="00B170C4" w:rsidP="003F756F">
      <w:r>
        <w:t>Discovery is encouraged so they can be properly prep</w:t>
      </w:r>
      <w:r w:rsidR="001C0429">
        <w:t xml:space="preserve">ared for the trial. </w:t>
      </w:r>
      <w:r w:rsidR="00C650C9">
        <w:t xml:space="preserve"> Discovery is the process of exchanging the inform</w:t>
      </w:r>
      <w:r w:rsidR="001C0429">
        <w:t>ation between the parties</w:t>
      </w:r>
      <w:r w:rsidR="00C650C9">
        <w:t xml:space="preserve"> that will be presented at trial. The purpose is to make the parties aware of the evidence that may be presented </w:t>
      </w:r>
      <w:r w:rsidR="001C0429">
        <w:t xml:space="preserve">at trial. The process prevents </w:t>
      </w:r>
      <w:r w:rsidR="00C650C9">
        <w:t>an ambush where one side does not learn of the other sides evidence or witness</w:t>
      </w:r>
      <w:r w:rsidR="001C0429">
        <w:t>es</w:t>
      </w:r>
      <w:r w:rsidR="00C650C9">
        <w:t xml:space="preserve"> until the trial.</w:t>
      </w:r>
      <w:r w:rsidR="001C0429">
        <w:t xml:space="preserve"> Surprises or information that affect the outcome of the case can be avoided.</w:t>
      </w:r>
      <w:bookmarkStart w:id="0" w:name="_GoBack"/>
      <w:bookmarkEnd w:id="0"/>
    </w:p>
    <w:sectPr w:rsidR="00B17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13EAC"/>
    <w:multiLevelType w:val="hybridMultilevel"/>
    <w:tmpl w:val="2E609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6F"/>
    <w:rsid w:val="0004693B"/>
    <w:rsid w:val="001C0429"/>
    <w:rsid w:val="003F756F"/>
    <w:rsid w:val="004E63D3"/>
    <w:rsid w:val="00517F04"/>
    <w:rsid w:val="00681BF1"/>
    <w:rsid w:val="00845DEB"/>
    <w:rsid w:val="0085362D"/>
    <w:rsid w:val="00A811E7"/>
    <w:rsid w:val="00B170C4"/>
    <w:rsid w:val="00C650C9"/>
    <w:rsid w:val="00CD3A81"/>
    <w:rsid w:val="00D0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D675"/>
  <w15:chartTrackingRefBased/>
  <w15:docId w15:val="{408A1D65-0980-428A-A8AD-D905AC30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je55ica86@yahoo.com</dc:creator>
  <cp:keywords/>
  <dc:description/>
  <cp:lastModifiedBy>je55ica86@yahoo.com</cp:lastModifiedBy>
  <cp:revision>2</cp:revision>
  <dcterms:created xsi:type="dcterms:W3CDTF">2016-11-05T14:56:00Z</dcterms:created>
  <dcterms:modified xsi:type="dcterms:W3CDTF">2016-11-05T14:56:00Z</dcterms:modified>
</cp:coreProperties>
</file>