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xml:space="preserve">1. </w:t>
      </w:r>
      <w:r w:rsidRPr="00E06FA0">
        <w:rPr>
          <w:rFonts w:ascii="Open Sans" w:eastAsia="Times New Roman" w:hAnsi="Open Sans" w:cs="Times New Roman"/>
          <w:b/>
          <w:bCs/>
          <w:color w:val="000000"/>
          <w:sz w:val="19"/>
          <w:szCs w:val="19"/>
          <w:lang w:val="en"/>
        </w:rPr>
        <w:t>After reading the chapter and reviewing the power point presentation,  please answer the following questions.</w:t>
      </w:r>
      <w:r w:rsidRPr="00E06FA0">
        <w:rPr>
          <w:rFonts w:ascii="Open Sans" w:eastAsia="Times New Roman" w:hAnsi="Open Sans" w:cs="Times New Roman"/>
          <w:color w:val="000000"/>
          <w:sz w:val="19"/>
          <w:szCs w:val="19"/>
          <w:lang w:val="en"/>
        </w:rPr>
        <w:t xml:space="preserve">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What is a health record?</w:t>
      </w:r>
      <w:r w:rsidR="00A94AAF">
        <w:rPr>
          <w:rFonts w:ascii="Open Sans" w:eastAsia="Times New Roman" w:hAnsi="Open Sans" w:cs="Times New Roman"/>
          <w:color w:val="000000"/>
          <w:sz w:val="19"/>
          <w:szCs w:val="19"/>
          <w:lang w:val="en"/>
        </w:rPr>
        <w:t xml:space="preserve"> A record that contains information relating to the physical or mental information relating to the physical or mental health or condition of an individual, as made by or on behalf of a health professional in connection with the care of the individual.</w:t>
      </w:r>
    </w:p>
    <w:p w:rsid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Who are the different users of the health record and how do they use it?</w:t>
      </w:r>
      <w:r w:rsidR="00F862F4">
        <w:rPr>
          <w:rFonts w:ascii="Open Sans" w:eastAsia="Times New Roman" w:hAnsi="Open Sans" w:cs="Times New Roman"/>
          <w:color w:val="000000"/>
          <w:sz w:val="19"/>
          <w:szCs w:val="19"/>
          <w:lang w:val="en"/>
        </w:rPr>
        <w:t xml:space="preserve"> There are two types of users of a health record, which are individuals and institutions.  The following list are individual users along with how they use health records.</w:t>
      </w:r>
    </w:p>
    <w:p w:rsidR="00F862F4" w:rsidRDefault="007A38D9"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Patient Care Providers – They rely on information in the health record to make decisions about the care provided to the patient.</w:t>
      </w:r>
    </w:p>
    <w:p w:rsidR="007A38D9" w:rsidRDefault="007A38D9"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Patient Care Managers &amp; Support Staff – They use the health records to evaluate the services provided by the patient care providers to detect trends and advise them of recommended changes needed.</w:t>
      </w:r>
    </w:p>
    <w:p w:rsidR="007A38D9" w:rsidRDefault="007A38D9"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Coding &amp; Billing Staff </w:t>
      </w:r>
      <w:r w:rsidR="005C4870">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5C4870">
        <w:rPr>
          <w:rFonts w:ascii="Open Sans" w:eastAsia="Times New Roman" w:hAnsi="Open Sans" w:cs="Times New Roman"/>
          <w:color w:val="000000"/>
          <w:sz w:val="19"/>
          <w:szCs w:val="19"/>
          <w:lang w:val="en"/>
        </w:rPr>
        <w:t>The coding staff assign the appropriate diagnosis and procedure codes to the treatment received.  The billing staff then submits the diagnosis and procedure codes to insurance companies.</w:t>
      </w:r>
    </w:p>
    <w:p w:rsidR="005C4870" w:rsidRDefault="005C4870"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Patients </w:t>
      </w:r>
      <w:r w:rsidR="00C70735">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C70735">
        <w:rPr>
          <w:rFonts w:ascii="Open Sans" w:eastAsia="Times New Roman" w:hAnsi="Open Sans" w:cs="Times New Roman"/>
          <w:color w:val="000000"/>
          <w:sz w:val="19"/>
          <w:szCs w:val="19"/>
          <w:lang w:val="en"/>
        </w:rPr>
        <w:t>They may obtain copies of their health record in order to be an informed consumer in regards to their care.</w:t>
      </w:r>
    </w:p>
    <w:p w:rsidR="00C70735" w:rsidRDefault="00C70735"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Employers </w:t>
      </w:r>
      <w:r w:rsidR="00120694">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120694">
        <w:rPr>
          <w:rFonts w:ascii="Open Sans" w:eastAsia="Times New Roman" w:hAnsi="Open Sans" w:cs="Times New Roman"/>
          <w:color w:val="000000"/>
          <w:sz w:val="19"/>
          <w:szCs w:val="19"/>
          <w:lang w:val="en"/>
        </w:rPr>
        <w:t>They may use the information in the health record to process health insurance claims and manage wellness programs.</w:t>
      </w:r>
    </w:p>
    <w:p w:rsidR="00120694" w:rsidRDefault="00120694"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Lawyers </w:t>
      </w:r>
      <w:r w:rsidR="00C85BCB">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C85BCB">
        <w:rPr>
          <w:rFonts w:ascii="Open Sans" w:eastAsia="Times New Roman" w:hAnsi="Open Sans" w:cs="Times New Roman"/>
          <w:color w:val="000000"/>
          <w:sz w:val="19"/>
          <w:szCs w:val="19"/>
          <w:lang w:val="en"/>
        </w:rPr>
        <w:t>May need access to health records to support their clients for lawsuits involving automobile accidents, disability and such.</w:t>
      </w:r>
    </w:p>
    <w:p w:rsidR="00C85BCB" w:rsidRDefault="00C85BCB"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Law Enforcement Officials </w:t>
      </w:r>
      <w:r w:rsidR="0091736A">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91736A">
        <w:rPr>
          <w:rFonts w:ascii="Open Sans" w:eastAsia="Times New Roman" w:hAnsi="Open Sans" w:cs="Times New Roman"/>
          <w:color w:val="000000"/>
          <w:sz w:val="19"/>
          <w:szCs w:val="19"/>
          <w:lang w:val="en"/>
        </w:rPr>
        <w:t>They may need to access health records when they are investigating a criminal activity</w:t>
      </w:r>
      <w:r w:rsidR="00F179F2">
        <w:rPr>
          <w:rFonts w:ascii="Open Sans" w:eastAsia="Times New Roman" w:hAnsi="Open Sans" w:cs="Times New Roman"/>
          <w:color w:val="000000"/>
          <w:sz w:val="19"/>
          <w:szCs w:val="19"/>
          <w:lang w:val="en"/>
        </w:rPr>
        <w:t>.  They may also access health records to protect the security of the country.</w:t>
      </w:r>
    </w:p>
    <w:p w:rsidR="00F179F2" w:rsidRDefault="00F179F2"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Healthcare Researchers &amp; Clinical Investigators </w:t>
      </w:r>
      <w:r w:rsidR="00345C5D">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345C5D">
        <w:rPr>
          <w:rFonts w:ascii="Open Sans" w:eastAsia="Times New Roman" w:hAnsi="Open Sans" w:cs="Times New Roman"/>
          <w:color w:val="000000"/>
          <w:sz w:val="19"/>
          <w:szCs w:val="19"/>
          <w:lang w:val="en"/>
        </w:rPr>
        <w:t>They may access health records to study the safety of drugs or the value of care provided.</w:t>
      </w:r>
    </w:p>
    <w:p w:rsidR="00345C5D" w:rsidRDefault="00345C5D" w:rsidP="00F862F4">
      <w:pPr>
        <w:pStyle w:val="ListParagraph"/>
        <w:numPr>
          <w:ilvl w:val="0"/>
          <w:numId w:val="3"/>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Government Policy Makers </w:t>
      </w:r>
      <w:r w:rsidR="009171AD">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9171AD">
        <w:rPr>
          <w:rFonts w:ascii="Open Sans" w:eastAsia="Times New Roman" w:hAnsi="Open Sans" w:cs="Times New Roman"/>
          <w:color w:val="000000"/>
          <w:sz w:val="19"/>
          <w:szCs w:val="19"/>
          <w:lang w:val="en"/>
        </w:rPr>
        <w:t>They may access health records to develop future laws and evaluate current laws.</w:t>
      </w:r>
    </w:p>
    <w:p w:rsidR="009171AD" w:rsidRDefault="009171AD" w:rsidP="009171AD">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The following list are institutional users along with how they make use of health records.</w:t>
      </w:r>
    </w:p>
    <w:p w:rsidR="009171AD" w:rsidRDefault="009171AD"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Healthcare Delivery Organizations </w:t>
      </w:r>
      <w:r w:rsidR="009C26CC">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9C26CC">
        <w:rPr>
          <w:rFonts w:ascii="Open Sans" w:eastAsia="Times New Roman" w:hAnsi="Open Sans" w:cs="Times New Roman"/>
          <w:color w:val="000000"/>
          <w:sz w:val="19"/>
          <w:szCs w:val="19"/>
          <w:lang w:val="en"/>
        </w:rPr>
        <w:t>They use health records to provide care, submit claims for reimbursement, and evaluate the quality of care provided.</w:t>
      </w:r>
    </w:p>
    <w:p w:rsidR="009C26CC" w:rsidRDefault="009C26CC"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Third-party Payors </w:t>
      </w:r>
      <w:r w:rsidR="00097562">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097562">
        <w:rPr>
          <w:rFonts w:ascii="Open Sans" w:eastAsia="Times New Roman" w:hAnsi="Open Sans" w:cs="Times New Roman"/>
          <w:color w:val="000000"/>
          <w:sz w:val="19"/>
          <w:szCs w:val="19"/>
          <w:lang w:val="en"/>
        </w:rPr>
        <w:t>These are organizations responsible for providing reimbursement for services provided through the insurance program.  They may use the health record to justify the care provided.</w:t>
      </w:r>
    </w:p>
    <w:p w:rsidR="00097562" w:rsidRDefault="00097562"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Medical Review Organizations </w:t>
      </w:r>
      <w:r w:rsidR="00650E73">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650E73">
        <w:rPr>
          <w:rFonts w:ascii="Open Sans" w:eastAsia="Times New Roman" w:hAnsi="Open Sans" w:cs="Times New Roman"/>
          <w:color w:val="000000"/>
          <w:sz w:val="19"/>
          <w:szCs w:val="19"/>
          <w:lang w:val="en"/>
        </w:rPr>
        <w:t>They use health records to evaluate the quality and appropriateness of care provided.</w:t>
      </w:r>
    </w:p>
    <w:p w:rsidR="00650E73" w:rsidRDefault="00650E73"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Research Organizations </w:t>
      </w:r>
      <w:r w:rsidR="00EF01AB">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EF01AB">
        <w:rPr>
          <w:rFonts w:ascii="Open Sans" w:eastAsia="Times New Roman" w:hAnsi="Open Sans" w:cs="Times New Roman"/>
          <w:color w:val="000000"/>
          <w:sz w:val="19"/>
          <w:szCs w:val="19"/>
          <w:lang w:val="en"/>
        </w:rPr>
        <w:t>They use health records to conduct medical research.</w:t>
      </w:r>
    </w:p>
    <w:p w:rsidR="00EF01AB" w:rsidRDefault="00592335"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Educational Organizations </w:t>
      </w:r>
      <w:r w:rsidR="000E5E02">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0E5E02">
        <w:rPr>
          <w:rFonts w:ascii="Open Sans" w:eastAsia="Times New Roman" w:hAnsi="Open Sans" w:cs="Times New Roman"/>
          <w:color w:val="000000"/>
          <w:sz w:val="19"/>
          <w:szCs w:val="19"/>
          <w:lang w:val="en"/>
        </w:rPr>
        <w:t>They use health records as case studies as part of the training of healthcare professionals.</w:t>
      </w:r>
    </w:p>
    <w:p w:rsidR="000E5E02" w:rsidRDefault="000E5E02"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Accreditation Organizations </w:t>
      </w:r>
      <w:r w:rsidR="009966DB">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9966DB">
        <w:rPr>
          <w:rFonts w:ascii="Open Sans" w:eastAsia="Times New Roman" w:hAnsi="Open Sans" w:cs="Times New Roman"/>
          <w:color w:val="000000"/>
          <w:sz w:val="19"/>
          <w:szCs w:val="19"/>
          <w:lang w:val="en"/>
        </w:rPr>
        <w:t>They use health records to determine compliance with documentation and patient care standards.</w:t>
      </w:r>
    </w:p>
    <w:p w:rsidR="009966DB" w:rsidRDefault="009966DB"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Government Licensing Agencies </w:t>
      </w:r>
      <w:r w:rsidR="006750F4">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6750F4">
        <w:rPr>
          <w:rFonts w:ascii="Open Sans" w:eastAsia="Times New Roman" w:hAnsi="Open Sans" w:cs="Times New Roman"/>
          <w:color w:val="000000"/>
          <w:sz w:val="19"/>
          <w:szCs w:val="19"/>
          <w:lang w:val="en"/>
        </w:rPr>
        <w:t>They use health records to ensure compliance with state licensing requirements.</w:t>
      </w:r>
    </w:p>
    <w:p w:rsidR="006750F4" w:rsidRDefault="006750F4" w:rsidP="009171AD">
      <w:pPr>
        <w:pStyle w:val="ListParagraph"/>
        <w:numPr>
          <w:ilvl w:val="0"/>
          <w:numId w:val="5"/>
        </w:num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Policy-making Bodies </w:t>
      </w:r>
      <w:r w:rsidR="00861616">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861616">
        <w:rPr>
          <w:rFonts w:ascii="Open Sans" w:eastAsia="Times New Roman" w:hAnsi="Open Sans" w:cs="Times New Roman"/>
          <w:color w:val="000000"/>
          <w:sz w:val="19"/>
          <w:szCs w:val="19"/>
          <w:lang w:val="en"/>
        </w:rPr>
        <w:t>They use health records for decision making related to healthcare programs.</w:t>
      </w:r>
    </w:p>
    <w:p w:rsidR="00861616" w:rsidRPr="00861616" w:rsidRDefault="00861616" w:rsidP="00861616">
      <w:pPr>
        <w:shd w:val="clear" w:color="auto" w:fill="FFFFFF"/>
        <w:spacing w:before="195" w:after="195" w:line="240" w:lineRule="auto"/>
        <w:textAlignment w:val="top"/>
        <w:rPr>
          <w:rFonts w:ascii="Open Sans" w:eastAsia="Times New Roman" w:hAnsi="Open Sans" w:cs="Times New Roman"/>
          <w:color w:val="000000"/>
          <w:sz w:val="19"/>
          <w:szCs w:val="19"/>
          <w:lang w:val="en"/>
        </w:rPr>
      </w:pP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Explain the health record processes.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Explain the health information management information systems.</w:t>
      </w:r>
      <w:r w:rsidR="00E34A82">
        <w:rPr>
          <w:rFonts w:ascii="Open Sans" w:eastAsia="Times New Roman" w:hAnsi="Open Sans" w:cs="Times New Roman"/>
          <w:color w:val="000000"/>
          <w:sz w:val="19"/>
          <w:szCs w:val="19"/>
          <w:lang w:val="en"/>
        </w:rPr>
        <w:t xml:space="preserve"> - </w:t>
      </w:r>
      <w:bookmarkStart w:id="0" w:name="_GoBack"/>
      <w:bookmarkEnd w:id="0"/>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What quality controls can be put into place to manage health information management functions ?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lastRenderedPageBreak/>
        <w:t>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xml:space="preserve">2. </w:t>
      </w:r>
      <w:r w:rsidRPr="00E06FA0">
        <w:rPr>
          <w:rFonts w:ascii="Open Sans" w:eastAsia="Times New Roman" w:hAnsi="Open Sans" w:cs="Times New Roman"/>
          <w:b/>
          <w:bCs/>
          <w:color w:val="000000"/>
          <w:sz w:val="19"/>
          <w:szCs w:val="19"/>
          <w:lang w:val="en"/>
        </w:rPr>
        <w:t xml:space="preserve">Please define the following: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Abstracting</w:t>
      </w:r>
      <w:r w:rsidR="007763B5">
        <w:rPr>
          <w:rFonts w:ascii="Open Sans" w:eastAsia="Times New Roman" w:hAnsi="Open Sans" w:cs="Times New Roman"/>
          <w:color w:val="000000"/>
          <w:sz w:val="19"/>
          <w:szCs w:val="19"/>
          <w:lang w:val="en"/>
        </w:rPr>
        <w:t xml:space="preserve"> – The process of extracting information from a document to create a brief summary of a patient’s illness, treatment, and outcome.  It can also be the process of extracting elements of data from a source </w:t>
      </w:r>
      <w:r w:rsidR="00E92022">
        <w:rPr>
          <w:rFonts w:ascii="Open Sans" w:eastAsia="Times New Roman" w:hAnsi="Open Sans" w:cs="Times New Roman"/>
          <w:color w:val="000000"/>
          <w:sz w:val="19"/>
          <w:szCs w:val="19"/>
          <w:lang w:val="en"/>
        </w:rPr>
        <w:t>document or database and entering them in an automated system.</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Addendum</w:t>
      </w:r>
      <w:r w:rsidR="00127432">
        <w:rPr>
          <w:rFonts w:ascii="Open Sans" w:eastAsia="Times New Roman" w:hAnsi="Open Sans" w:cs="Times New Roman"/>
          <w:color w:val="000000"/>
          <w:sz w:val="19"/>
          <w:szCs w:val="19"/>
          <w:lang w:val="en"/>
        </w:rPr>
        <w:t xml:space="preserve"> – A late entry added to a health record to provide additional information in conjunction with a previous entry.</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Aggregate data</w:t>
      </w:r>
      <w:r w:rsidR="00DB62A3">
        <w:rPr>
          <w:rFonts w:ascii="Open Sans" w:eastAsia="Times New Roman" w:hAnsi="Open Sans" w:cs="Times New Roman"/>
          <w:color w:val="000000"/>
          <w:sz w:val="19"/>
          <w:szCs w:val="19"/>
          <w:lang w:val="en"/>
        </w:rPr>
        <w:t xml:space="preserve"> – Data extracted from individual health records and combined to form de-identified information about groups of patients that can be compared and analyzed.</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Amendment</w:t>
      </w:r>
      <w:r w:rsidR="00295725">
        <w:rPr>
          <w:rFonts w:ascii="Open Sans" w:eastAsia="Times New Roman" w:hAnsi="Open Sans" w:cs="Times New Roman"/>
          <w:color w:val="000000"/>
          <w:sz w:val="19"/>
          <w:szCs w:val="19"/>
          <w:lang w:val="en"/>
        </w:rPr>
        <w:t xml:space="preserve"> – A clarif</w:t>
      </w:r>
      <w:r w:rsidR="00DA16FF">
        <w:rPr>
          <w:rFonts w:ascii="Open Sans" w:eastAsia="Times New Roman" w:hAnsi="Open Sans" w:cs="Times New Roman"/>
          <w:color w:val="000000"/>
          <w:sz w:val="19"/>
          <w:szCs w:val="19"/>
          <w:lang w:val="en"/>
        </w:rPr>
        <w:t xml:space="preserve">ication made to health care documentation after the original document has been signed.  It should include a date, time and </w:t>
      </w:r>
      <w:r w:rsidR="003D7F02">
        <w:rPr>
          <w:rFonts w:ascii="Open Sans" w:eastAsia="Times New Roman" w:hAnsi="Open Sans" w:cs="Times New Roman"/>
          <w:color w:val="000000"/>
          <w:sz w:val="19"/>
          <w:szCs w:val="19"/>
          <w:lang w:val="en"/>
        </w:rPr>
        <w:t>signature</w:t>
      </w:r>
      <w:r w:rsidR="00DA16FF">
        <w:rPr>
          <w:rFonts w:ascii="Open Sans" w:eastAsia="Times New Roman" w:hAnsi="Open Sans" w:cs="Times New Roman"/>
          <w:color w:val="000000"/>
          <w:sz w:val="19"/>
          <w:szCs w:val="19"/>
          <w:lang w:val="en"/>
        </w:rPr>
        <w:t>.</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Audit trail</w:t>
      </w:r>
      <w:r w:rsidR="00DA16FF">
        <w:rPr>
          <w:rFonts w:ascii="Open Sans" w:eastAsia="Times New Roman" w:hAnsi="Open Sans" w:cs="Times New Roman"/>
          <w:color w:val="000000"/>
          <w:sz w:val="19"/>
          <w:szCs w:val="19"/>
          <w:lang w:val="en"/>
        </w:rPr>
        <w:t xml:space="preserve"> </w:t>
      </w:r>
      <w:r w:rsidR="003D7F02">
        <w:rPr>
          <w:rFonts w:ascii="Open Sans" w:eastAsia="Times New Roman" w:hAnsi="Open Sans" w:cs="Times New Roman"/>
          <w:color w:val="000000"/>
          <w:sz w:val="19"/>
          <w:szCs w:val="19"/>
          <w:lang w:val="en"/>
        </w:rPr>
        <w:t>–</w:t>
      </w:r>
      <w:r w:rsidR="00DA16FF">
        <w:rPr>
          <w:rFonts w:ascii="Open Sans" w:eastAsia="Times New Roman" w:hAnsi="Open Sans" w:cs="Times New Roman"/>
          <w:color w:val="000000"/>
          <w:sz w:val="19"/>
          <w:szCs w:val="19"/>
          <w:lang w:val="en"/>
        </w:rPr>
        <w:t xml:space="preserve"> </w:t>
      </w:r>
      <w:r w:rsidR="003D7F02">
        <w:rPr>
          <w:rFonts w:ascii="Open Sans" w:eastAsia="Times New Roman" w:hAnsi="Open Sans" w:cs="Times New Roman"/>
          <w:color w:val="000000"/>
          <w:sz w:val="19"/>
          <w:szCs w:val="19"/>
          <w:lang w:val="en"/>
        </w:rPr>
        <w:t>A chronological set of computerized records that provides evidence of information system activity used to determine security violations.  Also a record that shows who has accessed a computer system, when it was accessed, and what operations were performed.</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Computer assisted coding</w:t>
      </w:r>
      <w:r w:rsidR="003D7F02">
        <w:rPr>
          <w:rFonts w:ascii="Open Sans" w:eastAsia="Times New Roman" w:hAnsi="Open Sans" w:cs="Times New Roman"/>
          <w:color w:val="000000"/>
          <w:sz w:val="19"/>
          <w:szCs w:val="19"/>
          <w:lang w:val="en"/>
        </w:rPr>
        <w:t xml:space="preserve"> </w:t>
      </w:r>
      <w:r w:rsidR="00165616">
        <w:rPr>
          <w:rFonts w:ascii="Open Sans" w:eastAsia="Times New Roman" w:hAnsi="Open Sans" w:cs="Times New Roman"/>
          <w:color w:val="000000"/>
          <w:sz w:val="19"/>
          <w:szCs w:val="19"/>
          <w:lang w:val="en"/>
        </w:rPr>
        <w:t>–</w:t>
      </w:r>
      <w:r w:rsidR="003D7F02">
        <w:rPr>
          <w:rFonts w:ascii="Open Sans" w:eastAsia="Times New Roman" w:hAnsi="Open Sans" w:cs="Times New Roman"/>
          <w:color w:val="000000"/>
          <w:sz w:val="19"/>
          <w:szCs w:val="19"/>
          <w:lang w:val="en"/>
        </w:rPr>
        <w:t xml:space="preserve"> </w:t>
      </w:r>
      <w:r w:rsidR="00165616">
        <w:rPr>
          <w:rFonts w:ascii="Open Sans" w:eastAsia="Times New Roman" w:hAnsi="Open Sans" w:cs="Times New Roman"/>
          <w:color w:val="000000"/>
          <w:sz w:val="19"/>
          <w:szCs w:val="19"/>
          <w:lang w:val="en"/>
        </w:rPr>
        <w:t>The process of extracting and translating dictated and then transcribed free-text data into ICD-10 CM and CPT evaluation and management codes for billing and coding purposes.</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Concurrent review</w:t>
      </w:r>
      <w:r w:rsidR="00165616">
        <w:rPr>
          <w:rFonts w:ascii="Open Sans" w:eastAsia="Times New Roman" w:hAnsi="Open Sans" w:cs="Times New Roman"/>
          <w:color w:val="000000"/>
          <w:sz w:val="19"/>
          <w:szCs w:val="19"/>
          <w:lang w:val="en"/>
        </w:rPr>
        <w:t xml:space="preserve"> </w:t>
      </w:r>
      <w:r w:rsidR="00301D0E">
        <w:rPr>
          <w:rFonts w:ascii="Open Sans" w:eastAsia="Times New Roman" w:hAnsi="Open Sans" w:cs="Times New Roman"/>
          <w:color w:val="000000"/>
          <w:sz w:val="19"/>
          <w:szCs w:val="19"/>
          <w:lang w:val="en"/>
        </w:rPr>
        <w:t>–</w:t>
      </w:r>
      <w:r w:rsidR="00165616">
        <w:rPr>
          <w:rFonts w:ascii="Open Sans" w:eastAsia="Times New Roman" w:hAnsi="Open Sans" w:cs="Times New Roman"/>
          <w:color w:val="000000"/>
          <w:sz w:val="19"/>
          <w:szCs w:val="19"/>
          <w:lang w:val="en"/>
        </w:rPr>
        <w:t xml:space="preserve"> </w:t>
      </w:r>
      <w:r w:rsidR="00301D0E">
        <w:rPr>
          <w:rFonts w:ascii="Open Sans" w:eastAsia="Times New Roman" w:hAnsi="Open Sans" w:cs="Times New Roman"/>
          <w:color w:val="000000"/>
          <w:sz w:val="19"/>
          <w:szCs w:val="19"/>
          <w:lang w:val="en"/>
        </w:rPr>
        <w:t>Screening for medical necessity and the appropriateness and timeliness of the delivery of medical care from the time of admission until discharge.</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Correction</w:t>
      </w:r>
      <w:r w:rsidR="00301D0E">
        <w:rPr>
          <w:rFonts w:ascii="Open Sans" w:eastAsia="Times New Roman" w:hAnsi="Open Sans" w:cs="Times New Roman"/>
          <w:color w:val="000000"/>
          <w:sz w:val="19"/>
          <w:szCs w:val="19"/>
          <w:lang w:val="en"/>
        </w:rPr>
        <w:t xml:space="preserve"> </w:t>
      </w:r>
      <w:r w:rsidR="00AB55E3">
        <w:rPr>
          <w:rFonts w:ascii="Open Sans" w:eastAsia="Times New Roman" w:hAnsi="Open Sans" w:cs="Times New Roman"/>
          <w:color w:val="000000"/>
          <w:sz w:val="19"/>
          <w:szCs w:val="19"/>
          <w:lang w:val="en"/>
        </w:rPr>
        <w:t>–</w:t>
      </w:r>
      <w:r w:rsidR="00301D0E">
        <w:rPr>
          <w:rFonts w:ascii="Open Sans" w:eastAsia="Times New Roman" w:hAnsi="Open Sans" w:cs="Times New Roman"/>
          <w:color w:val="000000"/>
          <w:sz w:val="19"/>
          <w:szCs w:val="19"/>
          <w:lang w:val="en"/>
        </w:rPr>
        <w:t xml:space="preserve"> </w:t>
      </w:r>
      <w:r w:rsidR="00AB55E3">
        <w:rPr>
          <w:rFonts w:ascii="Open Sans" w:eastAsia="Times New Roman" w:hAnsi="Open Sans" w:cs="Times New Roman"/>
          <w:color w:val="000000"/>
          <w:sz w:val="19"/>
          <w:szCs w:val="19"/>
          <w:lang w:val="en"/>
        </w:rPr>
        <w:t>Edit made to the health record by drawing a single line through the erroneous information and writing the word “error” above the mistake</w:t>
      </w:r>
      <w:r w:rsidR="00DF1A6C">
        <w:rPr>
          <w:rFonts w:ascii="Open Sans" w:eastAsia="Times New Roman" w:hAnsi="Open Sans" w:cs="Times New Roman"/>
          <w:color w:val="000000"/>
          <w:sz w:val="19"/>
          <w:szCs w:val="19"/>
          <w:lang w:val="en"/>
        </w:rPr>
        <w:t>; the practitioner should sign, date and time the correction.</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Data</w:t>
      </w:r>
      <w:r w:rsidR="00DF1A6C">
        <w:rPr>
          <w:rFonts w:ascii="Open Sans" w:eastAsia="Times New Roman" w:hAnsi="Open Sans" w:cs="Times New Roman"/>
          <w:color w:val="000000"/>
          <w:sz w:val="19"/>
          <w:szCs w:val="19"/>
          <w:lang w:val="en"/>
        </w:rPr>
        <w:t xml:space="preserve"> </w:t>
      </w:r>
      <w:r w:rsidR="00B14723">
        <w:rPr>
          <w:rFonts w:ascii="Open Sans" w:eastAsia="Times New Roman" w:hAnsi="Open Sans" w:cs="Times New Roman"/>
          <w:color w:val="000000"/>
          <w:sz w:val="19"/>
          <w:szCs w:val="19"/>
          <w:lang w:val="en"/>
        </w:rPr>
        <w:t>–</w:t>
      </w:r>
      <w:r w:rsidR="00DF1A6C">
        <w:rPr>
          <w:rFonts w:ascii="Open Sans" w:eastAsia="Times New Roman" w:hAnsi="Open Sans" w:cs="Times New Roman"/>
          <w:color w:val="000000"/>
          <w:sz w:val="19"/>
          <w:szCs w:val="19"/>
          <w:lang w:val="en"/>
        </w:rPr>
        <w:t xml:space="preserve"> </w:t>
      </w:r>
      <w:r w:rsidR="00B14723">
        <w:rPr>
          <w:rFonts w:ascii="Open Sans" w:eastAsia="Times New Roman" w:hAnsi="Open Sans" w:cs="Times New Roman"/>
          <w:color w:val="000000"/>
          <w:sz w:val="19"/>
          <w:szCs w:val="19"/>
          <w:lang w:val="en"/>
        </w:rPr>
        <w:t>The dates, numbers, images, symbols, letters, and words that represent basic facts and observations about people, processes, measurements, and conditions.</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Data mining</w:t>
      </w:r>
      <w:r w:rsidR="00B14723">
        <w:rPr>
          <w:rFonts w:ascii="Open Sans" w:eastAsia="Times New Roman" w:hAnsi="Open Sans" w:cs="Times New Roman"/>
          <w:color w:val="000000"/>
          <w:sz w:val="19"/>
          <w:szCs w:val="19"/>
          <w:lang w:val="en"/>
        </w:rPr>
        <w:t xml:space="preserve"> </w:t>
      </w:r>
      <w:r w:rsidR="007B0358">
        <w:rPr>
          <w:rFonts w:ascii="Open Sans" w:eastAsia="Times New Roman" w:hAnsi="Open Sans" w:cs="Times New Roman"/>
          <w:color w:val="000000"/>
          <w:sz w:val="19"/>
          <w:szCs w:val="19"/>
          <w:lang w:val="en"/>
        </w:rPr>
        <w:t>–</w:t>
      </w:r>
      <w:r w:rsidR="00B14723">
        <w:rPr>
          <w:rFonts w:ascii="Open Sans" w:eastAsia="Times New Roman" w:hAnsi="Open Sans" w:cs="Times New Roman"/>
          <w:color w:val="000000"/>
          <w:sz w:val="19"/>
          <w:szCs w:val="19"/>
          <w:lang w:val="en"/>
        </w:rPr>
        <w:t xml:space="preserve"> </w:t>
      </w:r>
      <w:r w:rsidR="007B0358">
        <w:rPr>
          <w:rFonts w:ascii="Open Sans" w:eastAsia="Times New Roman" w:hAnsi="Open Sans" w:cs="Times New Roman"/>
          <w:color w:val="000000"/>
          <w:sz w:val="19"/>
          <w:szCs w:val="19"/>
          <w:lang w:val="en"/>
        </w:rPr>
        <w:t>The process of extracting and analyzing large volumes of data from a database for the purpose of identifying hidden and sometimes subtle relationships or patterns and using those relationships to predict behaviors.</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Deficiency slip</w:t>
      </w:r>
      <w:r w:rsidR="007B0358">
        <w:rPr>
          <w:rFonts w:ascii="Open Sans" w:eastAsia="Times New Roman" w:hAnsi="Open Sans" w:cs="Times New Roman"/>
          <w:color w:val="000000"/>
          <w:sz w:val="19"/>
          <w:szCs w:val="19"/>
          <w:lang w:val="en"/>
        </w:rPr>
        <w:t xml:space="preserve"> </w:t>
      </w:r>
      <w:r w:rsidR="007A138C">
        <w:rPr>
          <w:rFonts w:ascii="Open Sans" w:eastAsia="Times New Roman" w:hAnsi="Open Sans" w:cs="Times New Roman"/>
          <w:color w:val="000000"/>
          <w:sz w:val="19"/>
          <w:szCs w:val="19"/>
          <w:lang w:val="en"/>
        </w:rPr>
        <w:t>–</w:t>
      </w:r>
      <w:r w:rsidR="007B0358">
        <w:rPr>
          <w:rFonts w:ascii="Open Sans" w:eastAsia="Times New Roman" w:hAnsi="Open Sans" w:cs="Times New Roman"/>
          <w:color w:val="000000"/>
          <w:sz w:val="19"/>
          <w:szCs w:val="19"/>
          <w:lang w:val="en"/>
        </w:rPr>
        <w:t xml:space="preserve"> </w:t>
      </w:r>
      <w:r w:rsidR="007A138C">
        <w:rPr>
          <w:rFonts w:ascii="Open Sans" w:eastAsia="Times New Roman" w:hAnsi="Open Sans" w:cs="Times New Roman"/>
          <w:color w:val="000000"/>
          <w:sz w:val="19"/>
          <w:szCs w:val="19"/>
          <w:lang w:val="en"/>
        </w:rPr>
        <w:t>Notification when a document or signature is missing that identifies the pertinent document and what needs to be done.</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Delinquent record</w:t>
      </w:r>
      <w:r w:rsidR="007A138C">
        <w:rPr>
          <w:rFonts w:ascii="Open Sans" w:eastAsia="Times New Roman" w:hAnsi="Open Sans" w:cs="Times New Roman"/>
          <w:color w:val="000000"/>
          <w:sz w:val="19"/>
          <w:szCs w:val="19"/>
          <w:lang w:val="en"/>
        </w:rPr>
        <w:t xml:space="preserve"> </w:t>
      </w:r>
      <w:r w:rsidR="007C5CED">
        <w:rPr>
          <w:rFonts w:ascii="Open Sans" w:eastAsia="Times New Roman" w:hAnsi="Open Sans" w:cs="Times New Roman"/>
          <w:color w:val="000000"/>
          <w:sz w:val="19"/>
          <w:szCs w:val="19"/>
          <w:lang w:val="en"/>
        </w:rPr>
        <w:t>–</w:t>
      </w:r>
      <w:r w:rsidR="007A138C">
        <w:rPr>
          <w:rFonts w:ascii="Open Sans" w:eastAsia="Times New Roman" w:hAnsi="Open Sans" w:cs="Times New Roman"/>
          <w:color w:val="000000"/>
          <w:sz w:val="19"/>
          <w:szCs w:val="19"/>
          <w:lang w:val="en"/>
        </w:rPr>
        <w:t xml:space="preserve"> </w:t>
      </w:r>
      <w:r w:rsidR="007C5CED">
        <w:rPr>
          <w:rFonts w:ascii="Open Sans" w:eastAsia="Times New Roman" w:hAnsi="Open Sans" w:cs="Times New Roman"/>
          <w:color w:val="000000"/>
          <w:sz w:val="19"/>
          <w:szCs w:val="19"/>
          <w:lang w:val="en"/>
        </w:rPr>
        <w:t>An incomplete record not finished or made complete within the time frame determined by the medical staff of the facility.</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Demographics</w:t>
      </w:r>
      <w:r w:rsidR="007C5CED">
        <w:rPr>
          <w:rFonts w:ascii="Open Sans" w:eastAsia="Times New Roman" w:hAnsi="Open Sans" w:cs="Times New Roman"/>
          <w:color w:val="000000"/>
          <w:sz w:val="19"/>
          <w:szCs w:val="19"/>
          <w:lang w:val="en"/>
        </w:rPr>
        <w:t xml:space="preserve"> </w:t>
      </w:r>
      <w:r w:rsidR="001719DF">
        <w:rPr>
          <w:rFonts w:ascii="Open Sans" w:eastAsia="Times New Roman" w:hAnsi="Open Sans" w:cs="Times New Roman"/>
          <w:color w:val="000000"/>
          <w:sz w:val="19"/>
          <w:szCs w:val="19"/>
          <w:lang w:val="en"/>
        </w:rPr>
        <w:t>–</w:t>
      </w:r>
      <w:r w:rsidR="007C5CED">
        <w:rPr>
          <w:rFonts w:ascii="Open Sans" w:eastAsia="Times New Roman" w:hAnsi="Open Sans" w:cs="Times New Roman"/>
          <w:color w:val="000000"/>
          <w:sz w:val="19"/>
          <w:szCs w:val="19"/>
          <w:lang w:val="en"/>
        </w:rPr>
        <w:t xml:space="preserve"> </w:t>
      </w:r>
      <w:r w:rsidR="001719DF">
        <w:rPr>
          <w:rFonts w:ascii="Open Sans" w:eastAsia="Times New Roman" w:hAnsi="Open Sans" w:cs="Times New Roman"/>
          <w:color w:val="000000"/>
          <w:sz w:val="19"/>
          <w:szCs w:val="19"/>
          <w:lang w:val="en"/>
        </w:rPr>
        <w:t>Information used to identify an individual, such as name, address, gender, age, and other information linked to a specific person.</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Deterministic algorithm</w:t>
      </w:r>
      <w:r w:rsidR="001719DF">
        <w:rPr>
          <w:rFonts w:ascii="Open Sans" w:eastAsia="Times New Roman" w:hAnsi="Open Sans" w:cs="Times New Roman"/>
          <w:color w:val="000000"/>
          <w:sz w:val="19"/>
          <w:szCs w:val="19"/>
          <w:lang w:val="en"/>
        </w:rPr>
        <w:t xml:space="preserve"> </w:t>
      </w:r>
      <w:r w:rsidR="0005694B">
        <w:rPr>
          <w:rFonts w:ascii="Open Sans" w:eastAsia="Times New Roman" w:hAnsi="Open Sans" w:cs="Times New Roman"/>
          <w:color w:val="000000"/>
          <w:sz w:val="19"/>
          <w:szCs w:val="19"/>
          <w:lang w:val="en"/>
        </w:rPr>
        <w:t>–</w:t>
      </w:r>
      <w:r w:rsidR="001719DF">
        <w:rPr>
          <w:rFonts w:ascii="Open Sans" w:eastAsia="Times New Roman" w:hAnsi="Open Sans" w:cs="Times New Roman"/>
          <w:color w:val="000000"/>
          <w:sz w:val="19"/>
          <w:szCs w:val="19"/>
          <w:lang w:val="en"/>
        </w:rPr>
        <w:t xml:space="preserve"> </w:t>
      </w:r>
      <w:r w:rsidR="0005694B">
        <w:rPr>
          <w:rFonts w:ascii="Open Sans" w:eastAsia="Times New Roman" w:hAnsi="Open Sans" w:cs="Times New Roman"/>
          <w:color w:val="000000"/>
          <w:sz w:val="19"/>
          <w:szCs w:val="19"/>
          <w:lang w:val="en"/>
        </w:rPr>
        <w:t>Algorithm that requires exact matches in data elements such as patient name, date of birth, and social security number.</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Encoder</w:t>
      </w:r>
      <w:r w:rsidR="005C7378">
        <w:rPr>
          <w:rFonts w:ascii="Open Sans" w:eastAsia="Times New Roman" w:hAnsi="Open Sans" w:cs="Times New Roman"/>
          <w:color w:val="000000"/>
          <w:sz w:val="19"/>
          <w:szCs w:val="19"/>
          <w:lang w:val="en"/>
        </w:rPr>
        <w:t xml:space="preserve"> </w:t>
      </w:r>
      <w:r w:rsidR="00E120B0">
        <w:rPr>
          <w:rFonts w:ascii="Open Sans" w:eastAsia="Times New Roman" w:hAnsi="Open Sans" w:cs="Times New Roman"/>
          <w:color w:val="000000"/>
          <w:sz w:val="19"/>
          <w:szCs w:val="19"/>
          <w:lang w:val="en"/>
        </w:rPr>
        <w:t>–</w:t>
      </w:r>
      <w:r w:rsidR="005C7378">
        <w:rPr>
          <w:rFonts w:ascii="Open Sans" w:eastAsia="Times New Roman" w:hAnsi="Open Sans" w:cs="Times New Roman"/>
          <w:color w:val="000000"/>
          <w:sz w:val="19"/>
          <w:szCs w:val="19"/>
          <w:lang w:val="en"/>
        </w:rPr>
        <w:t xml:space="preserve"> </w:t>
      </w:r>
      <w:r w:rsidR="00E120B0">
        <w:rPr>
          <w:rFonts w:ascii="Open Sans" w:eastAsia="Times New Roman" w:hAnsi="Open Sans" w:cs="Times New Roman"/>
          <w:color w:val="000000"/>
          <w:sz w:val="19"/>
          <w:szCs w:val="19"/>
          <w:lang w:val="en"/>
        </w:rPr>
        <w:t>Specialty software used to facilitate the assignment of diagnostic and procedural codes according to the rules of the coding system.</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Grouper</w:t>
      </w:r>
      <w:r w:rsidR="00E120B0">
        <w:rPr>
          <w:rFonts w:ascii="Open Sans" w:eastAsia="Times New Roman" w:hAnsi="Open Sans" w:cs="Times New Roman"/>
          <w:color w:val="000000"/>
          <w:sz w:val="19"/>
          <w:szCs w:val="19"/>
          <w:lang w:val="en"/>
        </w:rPr>
        <w:t xml:space="preserve"> – Computer program that uses specific data elements to assign patients, clients, or residents to groups, categories, or classes.  A computer software program that automatically assigns prospective payment groups on the basis of clinical codes</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Meaningful Use</w:t>
      </w:r>
      <w:r w:rsidR="00E120B0">
        <w:rPr>
          <w:rFonts w:ascii="Open Sans" w:eastAsia="Times New Roman" w:hAnsi="Open Sans" w:cs="Times New Roman"/>
          <w:color w:val="000000"/>
          <w:sz w:val="19"/>
          <w:szCs w:val="19"/>
          <w:lang w:val="en"/>
        </w:rPr>
        <w:t xml:space="preserve"> </w:t>
      </w:r>
      <w:r w:rsidR="008443DD">
        <w:rPr>
          <w:rFonts w:ascii="Open Sans" w:eastAsia="Times New Roman" w:hAnsi="Open Sans" w:cs="Times New Roman"/>
          <w:color w:val="000000"/>
          <w:sz w:val="19"/>
          <w:szCs w:val="19"/>
          <w:lang w:val="en"/>
        </w:rPr>
        <w:t>–</w:t>
      </w:r>
      <w:r w:rsidR="00E120B0">
        <w:rPr>
          <w:rFonts w:ascii="Open Sans" w:eastAsia="Times New Roman" w:hAnsi="Open Sans" w:cs="Times New Roman"/>
          <w:color w:val="000000"/>
          <w:sz w:val="19"/>
          <w:szCs w:val="19"/>
          <w:lang w:val="en"/>
        </w:rPr>
        <w:t xml:space="preserve"> </w:t>
      </w:r>
      <w:r w:rsidR="008443DD">
        <w:rPr>
          <w:rFonts w:ascii="Open Sans" w:eastAsia="Times New Roman" w:hAnsi="Open Sans" w:cs="Times New Roman"/>
          <w:color w:val="000000"/>
          <w:sz w:val="19"/>
          <w:szCs w:val="19"/>
          <w:lang w:val="en"/>
        </w:rPr>
        <w:t xml:space="preserve">A regulation that was issued by CMS on July 28, 2010, outlining an incentive program for </w:t>
      </w:r>
      <w:r w:rsidR="00C80795">
        <w:rPr>
          <w:rFonts w:ascii="Open Sans" w:eastAsia="Times New Roman" w:hAnsi="Open Sans" w:cs="Times New Roman"/>
          <w:color w:val="000000"/>
          <w:sz w:val="19"/>
          <w:szCs w:val="19"/>
          <w:lang w:val="en"/>
        </w:rPr>
        <w:t>professionals (EPs), eligible hospitals, and CAHs participating in Medicare and Medicaid programs that adopt and successfully demonstrate meaningful use of certified HER technology.</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Outguide</w:t>
      </w:r>
      <w:r w:rsidR="00C80795">
        <w:rPr>
          <w:rFonts w:ascii="Open Sans" w:eastAsia="Times New Roman" w:hAnsi="Open Sans" w:cs="Times New Roman"/>
          <w:color w:val="000000"/>
          <w:sz w:val="19"/>
          <w:szCs w:val="19"/>
          <w:lang w:val="en"/>
        </w:rPr>
        <w:t xml:space="preserve"> </w:t>
      </w:r>
      <w:r w:rsidR="007507CA">
        <w:rPr>
          <w:rFonts w:ascii="Open Sans" w:eastAsia="Times New Roman" w:hAnsi="Open Sans" w:cs="Times New Roman"/>
          <w:color w:val="000000"/>
          <w:sz w:val="19"/>
          <w:szCs w:val="19"/>
          <w:lang w:val="en"/>
        </w:rPr>
        <w:t>–</w:t>
      </w:r>
      <w:r w:rsidR="00C80795">
        <w:rPr>
          <w:rFonts w:ascii="Open Sans" w:eastAsia="Times New Roman" w:hAnsi="Open Sans" w:cs="Times New Roman"/>
          <w:color w:val="000000"/>
          <w:sz w:val="19"/>
          <w:szCs w:val="19"/>
          <w:lang w:val="en"/>
        </w:rPr>
        <w:t xml:space="preserve"> </w:t>
      </w:r>
      <w:r w:rsidR="007507CA">
        <w:rPr>
          <w:rFonts w:ascii="Open Sans" w:eastAsia="Times New Roman" w:hAnsi="Open Sans" w:cs="Times New Roman"/>
          <w:color w:val="000000"/>
          <w:sz w:val="19"/>
          <w:szCs w:val="19"/>
          <w:lang w:val="en"/>
        </w:rPr>
        <w:t>A device used in paper-based health record systems to track the location of records removed from the file storage area.</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lastRenderedPageBreak/>
        <w:t>Overlap</w:t>
      </w:r>
      <w:r w:rsidR="007507CA">
        <w:rPr>
          <w:rFonts w:ascii="Open Sans" w:eastAsia="Times New Roman" w:hAnsi="Open Sans" w:cs="Times New Roman"/>
          <w:color w:val="000000"/>
          <w:sz w:val="19"/>
          <w:szCs w:val="19"/>
          <w:lang w:val="en"/>
        </w:rPr>
        <w:t xml:space="preserve"> </w:t>
      </w:r>
      <w:r w:rsidR="00725518">
        <w:rPr>
          <w:rFonts w:ascii="Open Sans" w:eastAsia="Times New Roman" w:hAnsi="Open Sans" w:cs="Times New Roman"/>
          <w:color w:val="000000"/>
          <w:sz w:val="19"/>
          <w:szCs w:val="19"/>
          <w:lang w:val="en"/>
        </w:rPr>
        <w:t>–</w:t>
      </w:r>
      <w:r w:rsidR="007507CA">
        <w:rPr>
          <w:rFonts w:ascii="Open Sans" w:eastAsia="Times New Roman" w:hAnsi="Open Sans" w:cs="Times New Roman"/>
          <w:color w:val="000000"/>
          <w:sz w:val="19"/>
          <w:szCs w:val="19"/>
          <w:lang w:val="en"/>
        </w:rPr>
        <w:t xml:space="preserve"> </w:t>
      </w:r>
      <w:r w:rsidR="00725518">
        <w:rPr>
          <w:rFonts w:ascii="Open Sans" w:eastAsia="Times New Roman" w:hAnsi="Open Sans" w:cs="Times New Roman"/>
          <w:color w:val="000000"/>
          <w:sz w:val="19"/>
          <w:szCs w:val="19"/>
          <w:lang w:val="en"/>
        </w:rPr>
        <w:t>Situation in which a patient is issued more than one medical record number from an organization with multiple facilities.</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Overlay</w:t>
      </w:r>
      <w:r w:rsidR="00725518">
        <w:rPr>
          <w:rFonts w:ascii="Open Sans" w:eastAsia="Times New Roman" w:hAnsi="Open Sans" w:cs="Times New Roman"/>
          <w:color w:val="000000"/>
          <w:sz w:val="19"/>
          <w:szCs w:val="19"/>
          <w:lang w:val="en"/>
        </w:rPr>
        <w:t xml:space="preserve"> </w:t>
      </w:r>
      <w:r w:rsidR="00A877E4">
        <w:rPr>
          <w:rFonts w:ascii="Open Sans" w:eastAsia="Times New Roman" w:hAnsi="Open Sans" w:cs="Times New Roman"/>
          <w:color w:val="000000"/>
          <w:sz w:val="19"/>
          <w:szCs w:val="19"/>
          <w:lang w:val="en"/>
        </w:rPr>
        <w:t>–</w:t>
      </w:r>
      <w:r w:rsidR="00725518">
        <w:rPr>
          <w:rFonts w:ascii="Open Sans" w:eastAsia="Times New Roman" w:hAnsi="Open Sans" w:cs="Times New Roman"/>
          <w:color w:val="000000"/>
          <w:sz w:val="19"/>
          <w:szCs w:val="19"/>
          <w:lang w:val="en"/>
        </w:rPr>
        <w:t xml:space="preserve"> </w:t>
      </w:r>
      <w:r w:rsidR="00A877E4">
        <w:rPr>
          <w:rFonts w:ascii="Open Sans" w:eastAsia="Times New Roman" w:hAnsi="Open Sans" w:cs="Times New Roman"/>
          <w:color w:val="000000"/>
          <w:sz w:val="19"/>
          <w:szCs w:val="19"/>
          <w:lang w:val="en"/>
        </w:rPr>
        <w:t>Situation in which a patient is issued a medical record number that has been previously issued to a different patient.</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Probabilistic algorithm</w:t>
      </w:r>
      <w:r w:rsidR="00A877E4">
        <w:rPr>
          <w:rFonts w:ascii="Open Sans" w:eastAsia="Times New Roman" w:hAnsi="Open Sans" w:cs="Times New Roman"/>
          <w:color w:val="000000"/>
          <w:sz w:val="19"/>
          <w:szCs w:val="19"/>
          <w:lang w:val="en"/>
        </w:rPr>
        <w:t xml:space="preserve"> </w:t>
      </w:r>
      <w:r w:rsidR="00311443">
        <w:rPr>
          <w:rFonts w:ascii="Open Sans" w:eastAsia="Times New Roman" w:hAnsi="Open Sans" w:cs="Times New Roman"/>
          <w:color w:val="000000"/>
          <w:sz w:val="19"/>
          <w:szCs w:val="19"/>
          <w:lang w:val="en"/>
        </w:rPr>
        <w:t>–</w:t>
      </w:r>
      <w:r w:rsidR="00A877E4">
        <w:rPr>
          <w:rFonts w:ascii="Open Sans" w:eastAsia="Times New Roman" w:hAnsi="Open Sans" w:cs="Times New Roman"/>
          <w:color w:val="000000"/>
          <w:sz w:val="19"/>
          <w:szCs w:val="19"/>
          <w:lang w:val="en"/>
        </w:rPr>
        <w:t xml:space="preserve"> </w:t>
      </w:r>
      <w:r w:rsidR="00311443">
        <w:rPr>
          <w:rFonts w:ascii="Open Sans" w:eastAsia="Times New Roman" w:hAnsi="Open Sans" w:cs="Times New Roman"/>
          <w:color w:val="000000"/>
          <w:sz w:val="19"/>
          <w:szCs w:val="19"/>
          <w:lang w:val="en"/>
        </w:rPr>
        <w:t>Algorithm that uses mathematical probabilities to determine the possibility that two patients are the same.</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Qualitative analysis</w:t>
      </w:r>
      <w:r w:rsidR="00311443">
        <w:rPr>
          <w:rFonts w:ascii="Open Sans" w:eastAsia="Times New Roman" w:hAnsi="Open Sans" w:cs="Times New Roman"/>
          <w:color w:val="000000"/>
          <w:sz w:val="19"/>
          <w:szCs w:val="19"/>
          <w:lang w:val="en"/>
        </w:rPr>
        <w:t xml:space="preserve"> </w:t>
      </w:r>
      <w:r w:rsidR="00EF7215">
        <w:rPr>
          <w:rFonts w:ascii="Open Sans" w:eastAsia="Times New Roman" w:hAnsi="Open Sans" w:cs="Times New Roman"/>
          <w:color w:val="000000"/>
          <w:sz w:val="19"/>
          <w:szCs w:val="19"/>
          <w:lang w:val="en"/>
        </w:rPr>
        <w:t>–</w:t>
      </w:r>
      <w:r w:rsidR="00311443">
        <w:rPr>
          <w:rFonts w:ascii="Open Sans" w:eastAsia="Times New Roman" w:hAnsi="Open Sans" w:cs="Times New Roman"/>
          <w:color w:val="000000"/>
          <w:sz w:val="19"/>
          <w:szCs w:val="19"/>
          <w:lang w:val="en"/>
        </w:rPr>
        <w:t xml:space="preserve"> </w:t>
      </w:r>
      <w:r w:rsidR="00EF7215">
        <w:rPr>
          <w:rFonts w:ascii="Open Sans" w:eastAsia="Times New Roman" w:hAnsi="Open Sans" w:cs="Times New Roman"/>
          <w:color w:val="000000"/>
          <w:sz w:val="19"/>
          <w:szCs w:val="19"/>
          <w:lang w:val="en"/>
        </w:rPr>
        <w:t>A review of the health record to ensure that standards are met and to determine the adequacy of entries documenting the quality of care.</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Quantitative analysis</w:t>
      </w:r>
      <w:r w:rsidR="00EF7215">
        <w:rPr>
          <w:rFonts w:ascii="Open Sans" w:eastAsia="Times New Roman" w:hAnsi="Open Sans" w:cs="Times New Roman"/>
          <w:color w:val="000000"/>
          <w:sz w:val="19"/>
          <w:szCs w:val="19"/>
          <w:lang w:val="en"/>
        </w:rPr>
        <w:t xml:space="preserve"> </w:t>
      </w:r>
      <w:r w:rsidR="00A216E0">
        <w:rPr>
          <w:rFonts w:ascii="Open Sans" w:eastAsia="Times New Roman" w:hAnsi="Open Sans" w:cs="Times New Roman"/>
          <w:color w:val="000000"/>
          <w:sz w:val="19"/>
          <w:szCs w:val="19"/>
          <w:lang w:val="en"/>
        </w:rPr>
        <w:t>–</w:t>
      </w:r>
      <w:r w:rsidR="00EF7215">
        <w:rPr>
          <w:rFonts w:ascii="Open Sans" w:eastAsia="Times New Roman" w:hAnsi="Open Sans" w:cs="Times New Roman"/>
          <w:color w:val="000000"/>
          <w:sz w:val="19"/>
          <w:szCs w:val="19"/>
          <w:lang w:val="en"/>
        </w:rPr>
        <w:t xml:space="preserve"> </w:t>
      </w:r>
      <w:r w:rsidR="00A216E0">
        <w:rPr>
          <w:rFonts w:ascii="Open Sans" w:eastAsia="Times New Roman" w:hAnsi="Open Sans" w:cs="Times New Roman"/>
          <w:color w:val="000000"/>
          <w:sz w:val="19"/>
          <w:szCs w:val="19"/>
          <w:lang w:val="en"/>
        </w:rPr>
        <w:t>A review of the health record to determine</w:t>
      </w:r>
      <w:r w:rsidR="00344ACA">
        <w:rPr>
          <w:rFonts w:ascii="Open Sans" w:eastAsia="Times New Roman" w:hAnsi="Open Sans" w:cs="Times New Roman"/>
          <w:color w:val="000000"/>
          <w:sz w:val="19"/>
          <w:szCs w:val="19"/>
          <w:lang w:val="en"/>
        </w:rPr>
        <w:t xml:space="preserve"> its completeness and accuracy.</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ROI</w:t>
      </w:r>
      <w:r w:rsidR="00344ACA">
        <w:rPr>
          <w:rFonts w:ascii="Open Sans" w:eastAsia="Times New Roman" w:hAnsi="Open Sans" w:cs="Times New Roman"/>
          <w:color w:val="000000"/>
          <w:sz w:val="19"/>
          <w:szCs w:val="19"/>
          <w:lang w:val="en"/>
        </w:rPr>
        <w:t xml:space="preserve"> </w:t>
      </w:r>
      <w:r w:rsidR="006D1D18">
        <w:rPr>
          <w:rFonts w:ascii="Open Sans" w:eastAsia="Times New Roman" w:hAnsi="Open Sans" w:cs="Times New Roman"/>
          <w:color w:val="000000"/>
          <w:sz w:val="19"/>
          <w:szCs w:val="19"/>
          <w:lang w:val="en"/>
        </w:rPr>
        <w:t>–</w:t>
      </w:r>
      <w:r w:rsidR="00344ACA">
        <w:rPr>
          <w:rFonts w:ascii="Open Sans" w:eastAsia="Times New Roman" w:hAnsi="Open Sans" w:cs="Times New Roman"/>
          <w:color w:val="000000"/>
          <w:sz w:val="19"/>
          <w:szCs w:val="19"/>
          <w:lang w:val="en"/>
        </w:rPr>
        <w:t xml:space="preserve"> </w:t>
      </w:r>
      <w:r w:rsidR="006D1D18">
        <w:rPr>
          <w:rFonts w:ascii="Open Sans" w:eastAsia="Times New Roman" w:hAnsi="Open Sans" w:cs="Times New Roman"/>
          <w:color w:val="000000"/>
          <w:sz w:val="19"/>
          <w:szCs w:val="19"/>
          <w:lang w:val="en"/>
        </w:rPr>
        <w:t>Release of Information.  The process of disclosing patient-identifiable information from the health record to another party.</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Serial numbering system</w:t>
      </w:r>
      <w:r w:rsidR="00811CDB">
        <w:rPr>
          <w:rFonts w:ascii="Open Sans" w:eastAsia="Times New Roman" w:hAnsi="Open Sans" w:cs="Times New Roman"/>
          <w:color w:val="000000"/>
          <w:sz w:val="19"/>
          <w:szCs w:val="19"/>
          <w:lang w:val="en"/>
        </w:rPr>
        <w:t xml:space="preserve"> </w:t>
      </w:r>
      <w:r w:rsidR="00DE0758">
        <w:rPr>
          <w:rFonts w:ascii="Open Sans" w:eastAsia="Times New Roman" w:hAnsi="Open Sans" w:cs="Times New Roman"/>
          <w:color w:val="000000"/>
          <w:sz w:val="19"/>
          <w:szCs w:val="19"/>
          <w:lang w:val="en"/>
        </w:rPr>
        <w:t>–</w:t>
      </w:r>
      <w:r w:rsidR="00811CDB">
        <w:rPr>
          <w:rFonts w:ascii="Open Sans" w:eastAsia="Times New Roman" w:hAnsi="Open Sans" w:cs="Times New Roman"/>
          <w:color w:val="000000"/>
          <w:sz w:val="19"/>
          <w:szCs w:val="19"/>
          <w:lang w:val="en"/>
        </w:rPr>
        <w:t xml:space="preserve"> </w:t>
      </w:r>
      <w:r w:rsidR="00DE0758">
        <w:rPr>
          <w:rFonts w:ascii="Open Sans" w:eastAsia="Times New Roman" w:hAnsi="Open Sans" w:cs="Times New Roman"/>
          <w:color w:val="000000"/>
          <w:sz w:val="19"/>
          <w:szCs w:val="19"/>
          <w:lang w:val="en"/>
        </w:rPr>
        <w:t>System where a patient is issued a unique numerical identifier for every encounter at the healthcare facility; if a patient is admitted to the healthcare facility five times he or she will have five different health record numbers.</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Requisition</w:t>
      </w:r>
      <w:r w:rsidR="00DE0758">
        <w:rPr>
          <w:rFonts w:ascii="Open Sans" w:eastAsia="Times New Roman" w:hAnsi="Open Sans" w:cs="Times New Roman"/>
          <w:color w:val="000000"/>
          <w:sz w:val="19"/>
          <w:szCs w:val="19"/>
          <w:lang w:val="en"/>
        </w:rPr>
        <w:t xml:space="preserve"> </w:t>
      </w:r>
      <w:r w:rsidR="00ED339A">
        <w:rPr>
          <w:rFonts w:ascii="Open Sans" w:eastAsia="Times New Roman" w:hAnsi="Open Sans" w:cs="Times New Roman"/>
          <w:color w:val="000000"/>
          <w:sz w:val="19"/>
          <w:szCs w:val="19"/>
          <w:lang w:val="en"/>
        </w:rPr>
        <w:t>–</w:t>
      </w:r>
      <w:r w:rsidR="00DE0758">
        <w:rPr>
          <w:rFonts w:ascii="Open Sans" w:eastAsia="Times New Roman" w:hAnsi="Open Sans" w:cs="Times New Roman"/>
          <w:color w:val="000000"/>
          <w:sz w:val="19"/>
          <w:szCs w:val="19"/>
          <w:lang w:val="en"/>
        </w:rPr>
        <w:t xml:space="preserve"> </w:t>
      </w:r>
      <w:r w:rsidR="00ED339A">
        <w:rPr>
          <w:rFonts w:ascii="Open Sans" w:eastAsia="Times New Roman" w:hAnsi="Open Sans" w:cs="Times New Roman"/>
          <w:color w:val="000000"/>
          <w:sz w:val="19"/>
          <w:szCs w:val="19"/>
          <w:lang w:val="en"/>
        </w:rPr>
        <w:t>Request for the health record.</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Terminal digit filing system</w:t>
      </w:r>
      <w:r w:rsidR="00ED339A">
        <w:rPr>
          <w:rFonts w:ascii="Open Sans" w:eastAsia="Times New Roman" w:hAnsi="Open Sans" w:cs="Times New Roman"/>
          <w:color w:val="000000"/>
          <w:sz w:val="19"/>
          <w:szCs w:val="19"/>
          <w:lang w:val="en"/>
        </w:rPr>
        <w:t xml:space="preserve"> </w:t>
      </w:r>
      <w:r w:rsidR="004167F5">
        <w:rPr>
          <w:rFonts w:ascii="Open Sans" w:eastAsia="Times New Roman" w:hAnsi="Open Sans" w:cs="Times New Roman"/>
          <w:color w:val="000000"/>
          <w:sz w:val="19"/>
          <w:szCs w:val="19"/>
          <w:lang w:val="en"/>
        </w:rPr>
        <w:t>–</w:t>
      </w:r>
      <w:r w:rsidR="00ED339A">
        <w:rPr>
          <w:rFonts w:ascii="Open Sans" w:eastAsia="Times New Roman" w:hAnsi="Open Sans" w:cs="Times New Roman"/>
          <w:color w:val="000000"/>
          <w:sz w:val="19"/>
          <w:szCs w:val="19"/>
          <w:lang w:val="en"/>
        </w:rPr>
        <w:t xml:space="preserve"> </w:t>
      </w:r>
      <w:r w:rsidR="004167F5">
        <w:rPr>
          <w:rFonts w:ascii="Open Sans" w:eastAsia="Times New Roman" w:hAnsi="Open Sans" w:cs="Times New Roman"/>
          <w:color w:val="000000"/>
          <w:sz w:val="19"/>
          <w:szCs w:val="19"/>
          <w:lang w:val="en"/>
        </w:rPr>
        <w:t>A system of health record identification and filing in which the last digit or group of digits (terminal digits) in the health record number determines file placement.</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Unit number system</w:t>
      </w:r>
      <w:r w:rsidR="004167F5">
        <w:rPr>
          <w:rFonts w:ascii="Open Sans" w:eastAsia="Times New Roman" w:hAnsi="Open Sans" w:cs="Times New Roman"/>
          <w:color w:val="000000"/>
          <w:sz w:val="19"/>
          <w:szCs w:val="19"/>
          <w:lang w:val="en"/>
        </w:rPr>
        <w:t xml:space="preserve"> </w:t>
      </w:r>
      <w:r w:rsidR="00692AC4">
        <w:rPr>
          <w:rFonts w:ascii="Open Sans" w:eastAsia="Times New Roman" w:hAnsi="Open Sans" w:cs="Times New Roman"/>
          <w:color w:val="000000"/>
          <w:sz w:val="19"/>
          <w:szCs w:val="19"/>
          <w:lang w:val="en"/>
        </w:rPr>
        <w:t>–</w:t>
      </w:r>
      <w:r w:rsidR="004167F5">
        <w:rPr>
          <w:rFonts w:ascii="Open Sans" w:eastAsia="Times New Roman" w:hAnsi="Open Sans" w:cs="Times New Roman"/>
          <w:color w:val="000000"/>
          <w:sz w:val="19"/>
          <w:szCs w:val="19"/>
          <w:lang w:val="en"/>
        </w:rPr>
        <w:t xml:space="preserve"> </w:t>
      </w:r>
      <w:r w:rsidR="00692AC4">
        <w:rPr>
          <w:rFonts w:ascii="Open Sans" w:eastAsia="Times New Roman" w:hAnsi="Open Sans" w:cs="Times New Roman"/>
          <w:color w:val="000000"/>
          <w:sz w:val="19"/>
          <w:szCs w:val="19"/>
          <w:lang w:val="en"/>
        </w:rPr>
        <w:t>A health record identification system in which the patient receives a unique medical record number at the time of the first encounter that is used for all subsequent encounters.</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Voice recognition technology</w:t>
      </w:r>
      <w:r w:rsidR="00692AC4">
        <w:rPr>
          <w:rFonts w:ascii="Open Sans" w:eastAsia="Times New Roman" w:hAnsi="Open Sans" w:cs="Times New Roman"/>
          <w:color w:val="000000"/>
          <w:sz w:val="19"/>
          <w:szCs w:val="19"/>
          <w:lang w:val="en"/>
        </w:rPr>
        <w:t xml:space="preserve"> </w:t>
      </w:r>
      <w:r w:rsidR="00EA0F13">
        <w:rPr>
          <w:rFonts w:ascii="Open Sans" w:eastAsia="Times New Roman" w:hAnsi="Open Sans" w:cs="Times New Roman"/>
          <w:color w:val="000000"/>
          <w:sz w:val="19"/>
          <w:szCs w:val="19"/>
          <w:lang w:val="en"/>
        </w:rPr>
        <w:t>–</w:t>
      </w:r>
      <w:r w:rsidR="00692AC4">
        <w:rPr>
          <w:rFonts w:ascii="Open Sans" w:eastAsia="Times New Roman" w:hAnsi="Open Sans" w:cs="Times New Roman"/>
          <w:color w:val="000000"/>
          <w:sz w:val="19"/>
          <w:szCs w:val="19"/>
          <w:lang w:val="en"/>
        </w:rPr>
        <w:t xml:space="preserve"> </w:t>
      </w:r>
      <w:r w:rsidR="00EA0F13">
        <w:rPr>
          <w:rFonts w:ascii="Open Sans" w:eastAsia="Times New Roman" w:hAnsi="Open Sans" w:cs="Times New Roman"/>
          <w:color w:val="000000"/>
          <w:sz w:val="19"/>
          <w:szCs w:val="19"/>
          <w:lang w:val="en"/>
        </w:rPr>
        <w:t>A method of encoding speech signals that do not require speaker pauses (but uses pauses when they are present) and of interpreting at least some of the signals’ content as words or the intent of the speaker.</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3</w:t>
      </w:r>
      <w:r w:rsidRPr="00E06FA0">
        <w:rPr>
          <w:rFonts w:ascii="Open Sans" w:eastAsia="Times New Roman" w:hAnsi="Open Sans" w:cs="Times New Roman"/>
          <w:b/>
          <w:bCs/>
          <w:color w:val="000000"/>
          <w:sz w:val="19"/>
          <w:szCs w:val="19"/>
          <w:lang w:val="en"/>
        </w:rPr>
        <w:t>.   </w:t>
      </w:r>
      <w:r w:rsidRPr="00E06FA0">
        <w:rPr>
          <w:rFonts w:ascii="Open Sans" w:eastAsia="Times New Roman" w:hAnsi="Open Sans" w:cs="Times New Roman"/>
          <w:b/>
          <w:bCs/>
          <w:color w:val="000000"/>
          <w:sz w:val="19"/>
          <w:szCs w:val="19"/>
          <w:u w:val="single"/>
          <w:lang w:val="en"/>
        </w:rPr>
        <w:t>Check your Understanding</w:t>
      </w:r>
      <w:r w:rsidRPr="00E06FA0">
        <w:rPr>
          <w:rFonts w:ascii="Open Sans" w:eastAsia="Times New Roman" w:hAnsi="Open Sans" w:cs="Times New Roman"/>
          <w:b/>
          <w:bCs/>
          <w:color w:val="000000"/>
          <w:sz w:val="19"/>
          <w:szCs w:val="19"/>
          <w:lang w:val="en"/>
        </w:rPr>
        <w:t xml:space="preserve"> answers.</w:t>
      </w:r>
    </w:p>
    <w:p w:rsid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t>
      </w:r>
      <w:r w:rsidR="00B02E29">
        <w:rPr>
          <w:rFonts w:ascii="Open Sans" w:eastAsia="Times New Roman" w:hAnsi="Open Sans" w:cs="Times New Roman"/>
          <w:color w:val="000000"/>
          <w:sz w:val="19"/>
          <w:szCs w:val="19"/>
          <w:lang w:val="en"/>
        </w:rPr>
        <w:t>3.1 – 1)D 2)C 3)A 4)C 5)B</w:t>
      </w:r>
    </w:p>
    <w:p w:rsidR="00B02E29" w:rsidRDefault="00B02E29"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3.2 </w:t>
      </w:r>
      <w:r w:rsidR="00AC2B4B">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AC2B4B">
        <w:rPr>
          <w:rFonts w:ascii="Open Sans" w:eastAsia="Times New Roman" w:hAnsi="Open Sans" w:cs="Times New Roman"/>
          <w:color w:val="000000"/>
          <w:sz w:val="19"/>
          <w:szCs w:val="19"/>
          <w:lang w:val="en"/>
        </w:rPr>
        <w:t>1)A 2)C 3)C 4)B 5)A 6)A 7)B 8)C 9)B 10)B</w:t>
      </w:r>
    </w:p>
    <w:p w:rsidR="00AC2B4B" w:rsidRDefault="00AC2B4B"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3.3 </w:t>
      </w:r>
      <w:r w:rsidR="00EC4343">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EC4343">
        <w:rPr>
          <w:rFonts w:ascii="Open Sans" w:eastAsia="Times New Roman" w:hAnsi="Open Sans" w:cs="Times New Roman"/>
          <w:color w:val="000000"/>
          <w:sz w:val="19"/>
          <w:szCs w:val="19"/>
          <w:lang w:val="en"/>
        </w:rPr>
        <w:t>1)A 2)D 3)B 4)C 5)B</w:t>
      </w:r>
    </w:p>
    <w:p w:rsidR="00EC4343" w:rsidRPr="00E06FA0" w:rsidRDefault="00EC4343"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 xml:space="preserve">3.4 </w:t>
      </w:r>
      <w:r w:rsidR="006D1D18">
        <w:rPr>
          <w:rFonts w:ascii="Open Sans" w:eastAsia="Times New Roman" w:hAnsi="Open Sans" w:cs="Times New Roman"/>
          <w:color w:val="000000"/>
          <w:sz w:val="19"/>
          <w:szCs w:val="19"/>
          <w:lang w:val="en"/>
        </w:rPr>
        <w:t>–</w:t>
      </w:r>
      <w:r>
        <w:rPr>
          <w:rFonts w:ascii="Open Sans" w:eastAsia="Times New Roman" w:hAnsi="Open Sans" w:cs="Times New Roman"/>
          <w:color w:val="000000"/>
          <w:sz w:val="19"/>
          <w:szCs w:val="19"/>
          <w:lang w:val="en"/>
        </w:rPr>
        <w:t xml:space="preserve"> </w:t>
      </w:r>
      <w:r w:rsidR="006D1D18">
        <w:rPr>
          <w:rFonts w:ascii="Open Sans" w:eastAsia="Times New Roman" w:hAnsi="Open Sans" w:cs="Times New Roman"/>
          <w:color w:val="000000"/>
          <w:sz w:val="19"/>
          <w:szCs w:val="19"/>
          <w:lang w:val="en"/>
        </w:rPr>
        <w:t>1)</w:t>
      </w:r>
      <w:r w:rsidR="00F44BCF">
        <w:rPr>
          <w:rFonts w:ascii="Open Sans" w:eastAsia="Times New Roman" w:hAnsi="Open Sans" w:cs="Times New Roman"/>
          <w:color w:val="000000"/>
          <w:sz w:val="19"/>
          <w:szCs w:val="19"/>
          <w:lang w:val="en"/>
        </w:rPr>
        <w:t>C 2)A 3)B 4)B 5)A</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b/>
          <w:bCs/>
          <w:color w:val="000000"/>
          <w:sz w:val="19"/>
          <w:szCs w:val="19"/>
          <w:lang w:val="en"/>
        </w:rPr>
        <w:t> 4.  Answer the following:</w:t>
      </w:r>
    </w:p>
    <w:p w:rsidR="00AC50BB" w:rsidRPr="00E06FA0" w:rsidRDefault="00E06FA0" w:rsidP="00AC50BB">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What is t</w:t>
      </w:r>
      <w:r w:rsidR="00AC50BB">
        <w:rPr>
          <w:rFonts w:ascii="Open Sans" w:eastAsia="Times New Roman" w:hAnsi="Open Sans" w:cs="Times New Roman"/>
          <w:color w:val="000000"/>
          <w:sz w:val="19"/>
          <w:szCs w:val="19"/>
          <w:lang w:val="en"/>
        </w:rPr>
        <w:t xml:space="preserve">he purpose of the Health Record - </w:t>
      </w:r>
      <w:r w:rsidR="00AC50BB">
        <w:rPr>
          <w:rFonts w:ascii="Open Sans" w:eastAsia="Times New Roman" w:hAnsi="Open Sans" w:cs="Times New Roman"/>
          <w:color w:val="000000"/>
          <w:sz w:val="19"/>
          <w:szCs w:val="19"/>
          <w:lang w:val="en"/>
        </w:rPr>
        <w:t>A record that contains information relating to the physical or mental information relating to the physical or mental health or condition of an individual, as made by or on behalf of a health professional in connection with the care of the individual.</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p>
    <w:p w:rsidR="00E06FA0" w:rsidRPr="00E06FA0" w:rsidRDefault="00E06FA0" w:rsidP="00E06FA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Who are the users of the health record and why?</w:t>
      </w:r>
      <w:r w:rsidR="00846055">
        <w:rPr>
          <w:rFonts w:ascii="Open Sans" w:eastAsia="Times New Roman" w:hAnsi="Open Sans" w:cs="Times New Roman"/>
          <w:color w:val="000000"/>
          <w:sz w:val="19"/>
          <w:szCs w:val="19"/>
          <w:lang w:val="en"/>
        </w:rPr>
        <w:t xml:space="preserve"> – See question 1 above.</w:t>
      </w:r>
    </w:p>
    <w:p w:rsidR="00E06FA0" w:rsidRPr="00E06FA0" w:rsidRDefault="00E06FA0" w:rsidP="00E06FA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Name those functions of HIM that support patient care.</w:t>
      </w:r>
      <w:r w:rsidR="00627739">
        <w:rPr>
          <w:rFonts w:ascii="Open Sans" w:eastAsia="Times New Roman" w:hAnsi="Open Sans" w:cs="Times New Roman"/>
          <w:color w:val="000000"/>
          <w:sz w:val="19"/>
          <w:szCs w:val="19"/>
          <w:lang w:val="en"/>
        </w:rPr>
        <w:t xml:space="preserve"> – Record processing, Monitoring of record completion, Transcription, Release of patient information and Clinical coding, abstracting and clinical data analysis.</w:t>
      </w:r>
    </w:p>
    <w:p w:rsidR="00E06FA0" w:rsidRPr="00E06FA0" w:rsidRDefault="00E06FA0" w:rsidP="00E06FA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Describe the  Master patient index and it many core data elements.</w:t>
      </w:r>
      <w:r w:rsidR="00814066">
        <w:rPr>
          <w:rFonts w:ascii="Open Sans" w:eastAsia="Times New Roman" w:hAnsi="Open Sans" w:cs="Times New Roman"/>
          <w:color w:val="000000"/>
          <w:sz w:val="19"/>
          <w:szCs w:val="19"/>
          <w:lang w:val="en"/>
        </w:rPr>
        <w:t xml:space="preserve"> – The Master Patient Index is the permanent record of all patients treated at a facility.  The MPI is comprised of Internal Patient </w:t>
      </w:r>
      <w:r w:rsidR="00814066">
        <w:rPr>
          <w:rFonts w:ascii="Open Sans" w:eastAsia="Times New Roman" w:hAnsi="Open Sans" w:cs="Times New Roman"/>
          <w:color w:val="000000"/>
          <w:sz w:val="19"/>
          <w:szCs w:val="19"/>
          <w:lang w:val="en"/>
        </w:rPr>
        <w:lastRenderedPageBreak/>
        <w:t>Identification, Person name, Date of birth, Gender, Race, Ethnicity, Address, Telephone number, Alias/previous or maiden names, Social security number, Facility identification, Universal patient identifier, Account or visit number, Admission or visit number, Admission/Encounter/Visit data, Discharge or departure date, Encounter service type, Encounter primary physician and patient disposition.</w:t>
      </w:r>
    </w:p>
    <w:p w:rsidR="00E06FA0" w:rsidRPr="00E06FA0" w:rsidRDefault="00E06FA0" w:rsidP="00E06FA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Describe  duplicate, overlay and overlap health record numbers.</w:t>
      </w:r>
      <w:r w:rsidR="00814066">
        <w:rPr>
          <w:rFonts w:ascii="Open Sans" w:eastAsia="Times New Roman" w:hAnsi="Open Sans" w:cs="Times New Roman"/>
          <w:color w:val="000000"/>
          <w:sz w:val="19"/>
          <w:szCs w:val="19"/>
          <w:lang w:val="en"/>
        </w:rPr>
        <w:t xml:space="preserve"> </w:t>
      </w:r>
      <w:r w:rsidR="00FA0E6A">
        <w:rPr>
          <w:rFonts w:ascii="Open Sans" w:eastAsia="Times New Roman" w:hAnsi="Open Sans" w:cs="Times New Roman"/>
          <w:color w:val="000000"/>
          <w:sz w:val="19"/>
          <w:szCs w:val="19"/>
          <w:lang w:val="en"/>
        </w:rPr>
        <w:t>–</w:t>
      </w:r>
      <w:r w:rsidR="00814066">
        <w:rPr>
          <w:rFonts w:ascii="Open Sans" w:eastAsia="Times New Roman" w:hAnsi="Open Sans" w:cs="Times New Roman"/>
          <w:color w:val="000000"/>
          <w:sz w:val="19"/>
          <w:szCs w:val="19"/>
          <w:lang w:val="en"/>
        </w:rPr>
        <w:t xml:space="preserve"> </w:t>
      </w:r>
      <w:r w:rsidR="00FA0E6A">
        <w:rPr>
          <w:rFonts w:ascii="Open Sans" w:eastAsia="Times New Roman" w:hAnsi="Open Sans" w:cs="Times New Roman"/>
          <w:color w:val="000000"/>
          <w:sz w:val="19"/>
          <w:szCs w:val="19"/>
          <w:lang w:val="en"/>
        </w:rPr>
        <w:t>Duplicate is when a patient has two or more health record numbers.  Overlay is when a patient has been issued another patients health record number.  Overlap is when the patient has more than one health record number from different locations from a multi-facility organization.</w:t>
      </w:r>
    </w:p>
    <w:p w:rsidR="00E06FA0" w:rsidRPr="00E06FA0" w:rsidRDefault="00E06FA0" w:rsidP="00E06FA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Describe  Identification systems for paper records (4)</w:t>
      </w:r>
      <w:r w:rsidR="00FA0E6A">
        <w:rPr>
          <w:rFonts w:ascii="Open Sans" w:eastAsia="Times New Roman" w:hAnsi="Open Sans" w:cs="Times New Roman"/>
          <w:color w:val="000000"/>
          <w:sz w:val="19"/>
          <w:szCs w:val="19"/>
          <w:lang w:val="en"/>
        </w:rPr>
        <w:t xml:space="preserve"> – There are four identification systems for paper records, they are: 1) Serial Numbering System where the patient is given a unique identifier for each encounter, 2) Unit Numbering System where the patient is issued a number at the initial encounter and it is used for all subsequent encounters, 3) Serial-Unit Numbering System, where the patient is issued a new number with each encounter, however all documentation is moved to the new number, and 4) Alphabetic Filing System, where the patient is not assigned a number and is filed alphabetically</w:t>
      </w:r>
      <w:r w:rsidRPr="00E06FA0">
        <w:rPr>
          <w:rFonts w:ascii="Open Sans" w:eastAsia="Times New Roman" w:hAnsi="Open Sans" w:cs="Times New Roman"/>
          <w:color w:val="000000"/>
          <w:sz w:val="19"/>
          <w:szCs w:val="19"/>
          <w:lang w:val="en"/>
        </w:rPr>
        <w:t xml:space="preserve"> ; Electronic health records</w:t>
      </w:r>
      <w:r w:rsidR="00FA0E6A">
        <w:rPr>
          <w:rFonts w:ascii="Open Sans" w:eastAsia="Times New Roman" w:hAnsi="Open Sans" w:cs="Times New Roman"/>
          <w:color w:val="000000"/>
          <w:sz w:val="19"/>
          <w:szCs w:val="19"/>
          <w:lang w:val="en"/>
        </w:rPr>
        <w:t xml:space="preserve"> – The unit numbering system is the most common system for Electronic Health Records.</w:t>
      </w:r>
    </w:p>
    <w:p w:rsidR="00E06FA0" w:rsidRPr="00E06FA0" w:rsidRDefault="00E06FA0" w:rsidP="00E06FA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Describe numeric filing systems and Alphanumeric filing systems.</w:t>
      </w:r>
      <w:r w:rsidR="00DC0831">
        <w:rPr>
          <w:rFonts w:ascii="Open Sans" w:eastAsia="Times New Roman" w:hAnsi="Open Sans" w:cs="Times New Roman"/>
          <w:color w:val="000000"/>
          <w:sz w:val="19"/>
          <w:szCs w:val="19"/>
          <w:lang w:val="en"/>
        </w:rPr>
        <w:t xml:space="preserve"> </w:t>
      </w:r>
      <w:r w:rsidR="001D6F5C">
        <w:rPr>
          <w:rFonts w:ascii="Open Sans" w:eastAsia="Times New Roman" w:hAnsi="Open Sans" w:cs="Times New Roman"/>
          <w:color w:val="000000"/>
          <w:sz w:val="19"/>
          <w:szCs w:val="19"/>
          <w:lang w:val="en"/>
        </w:rPr>
        <w:t>–</w:t>
      </w:r>
      <w:r w:rsidR="00DC0831">
        <w:rPr>
          <w:rFonts w:ascii="Open Sans" w:eastAsia="Times New Roman" w:hAnsi="Open Sans" w:cs="Times New Roman"/>
          <w:color w:val="000000"/>
          <w:sz w:val="19"/>
          <w:szCs w:val="19"/>
          <w:lang w:val="en"/>
        </w:rPr>
        <w:t xml:space="preserve"> </w:t>
      </w:r>
      <w:r w:rsidR="001D6F5C">
        <w:rPr>
          <w:rFonts w:ascii="Open Sans" w:eastAsia="Times New Roman" w:hAnsi="Open Sans" w:cs="Times New Roman"/>
          <w:color w:val="000000"/>
          <w:sz w:val="19"/>
          <w:szCs w:val="19"/>
          <w:lang w:val="en"/>
        </w:rPr>
        <w:t>Numeric filing systems file health records by the number assigned to the record whereas an alphanumeric filing system is set up with letters and numbers, for example the first two letters of the patients last name and then a unique number.</w:t>
      </w:r>
    </w:p>
    <w:p w:rsidR="00E06FA0" w:rsidRPr="00E06FA0" w:rsidRDefault="00E06FA0" w:rsidP="00E06FA0">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How are records located and retrieved?</w:t>
      </w:r>
      <w:r w:rsidR="001D6F5C">
        <w:rPr>
          <w:rFonts w:ascii="Open Sans" w:eastAsia="Times New Roman" w:hAnsi="Open Sans" w:cs="Times New Roman"/>
          <w:color w:val="000000"/>
          <w:sz w:val="19"/>
          <w:szCs w:val="19"/>
          <w:lang w:val="en"/>
        </w:rPr>
        <w:t xml:space="preserve"> </w:t>
      </w:r>
      <w:r w:rsidR="002F1D1F">
        <w:rPr>
          <w:rFonts w:ascii="Open Sans" w:eastAsia="Times New Roman" w:hAnsi="Open Sans" w:cs="Times New Roman"/>
          <w:color w:val="000000"/>
          <w:sz w:val="19"/>
          <w:szCs w:val="19"/>
          <w:lang w:val="en"/>
        </w:rPr>
        <w:t>–</w:t>
      </w:r>
      <w:r w:rsidR="001D6F5C">
        <w:rPr>
          <w:rFonts w:ascii="Open Sans" w:eastAsia="Times New Roman" w:hAnsi="Open Sans" w:cs="Times New Roman"/>
          <w:color w:val="000000"/>
          <w:sz w:val="19"/>
          <w:szCs w:val="19"/>
          <w:lang w:val="en"/>
        </w:rPr>
        <w:t xml:space="preserve"> </w:t>
      </w:r>
      <w:r w:rsidR="002F1D1F">
        <w:rPr>
          <w:rFonts w:ascii="Open Sans" w:eastAsia="Times New Roman" w:hAnsi="Open Sans" w:cs="Times New Roman"/>
          <w:color w:val="000000"/>
          <w:sz w:val="19"/>
          <w:szCs w:val="19"/>
          <w:lang w:val="en"/>
        </w:rPr>
        <w:t>In paper based records the record is tracked and retrieved using an outguide, however in electronic records the computer tracks the location of the record.</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 </w:t>
      </w:r>
    </w:p>
    <w:p w:rsidR="00E06FA0" w:rsidRPr="00E06FA0" w:rsidRDefault="00E06FA0" w:rsidP="00E06FA0">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Electronic Environment:</w:t>
      </w:r>
    </w:p>
    <w:p w:rsidR="00E06FA0" w:rsidRPr="00E06FA0" w:rsidRDefault="00E06FA0" w:rsidP="00E06FA0">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What are the advantages??</w:t>
      </w:r>
      <w:r w:rsidR="0070384B">
        <w:rPr>
          <w:rFonts w:ascii="Open Sans" w:eastAsia="Times New Roman" w:hAnsi="Open Sans" w:cs="Times New Roman"/>
          <w:color w:val="000000"/>
          <w:sz w:val="19"/>
          <w:szCs w:val="19"/>
          <w:lang w:val="en"/>
        </w:rPr>
        <w:t xml:space="preserve"> </w:t>
      </w:r>
      <w:r w:rsidR="00742238">
        <w:rPr>
          <w:rFonts w:ascii="Open Sans" w:eastAsia="Times New Roman" w:hAnsi="Open Sans" w:cs="Times New Roman"/>
          <w:color w:val="000000"/>
          <w:sz w:val="19"/>
          <w:szCs w:val="19"/>
          <w:lang w:val="en"/>
        </w:rPr>
        <w:t>–</w:t>
      </w:r>
      <w:r w:rsidR="0070384B">
        <w:rPr>
          <w:rFonts w:ascii="Open Sans" w:eastAsia="Times New Roman" w:hAnsi="Open Sans" w:cs="Times New Roman"/>
          <w:color w:val="000000"/>
          <w:sz w:val="19"/>
          <w:szCs w:val="19"/>
          <w:lang w:val="en"/>
        </w:rPr>
        <w:t xml:space="preserve"> </w:t>
      </w:r>
      <w:r w:rsidR="00742238">
        <w:rPr>
          <w:rFonts w:ascii="Open Sans" w:eastAsia="Times New Roman" w:hAnsi="Open Sans" w:cs="Times New Roman"/>
          <w:color w:val="000000"/>
          <w:sz w:val="19"/>
          <w:szCs w:val="19"/>
          <w:lang w:val="en"/>
        </w:rPr>
        <w:t>Better access and control of the information.  Better analytical capabilities to compile data.</w:t>
      </w:r>
    </w:p>
    <w:p w:rsidR="00E06FA0" w:rsidRPr="00E06FA0" w:rsidRDefault="00E06FA0" w:rsidP="00E06FA0">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What is Indexing?</w:t>
      </w:r>
      <w:r w:rsidR="00B16608">
        <w:rPr>
          <w:rFonts w:ascii="Open Sans" w:eastAsia="Times New Roman" w:hAnsi="Open Sans" w:cs="Times New Roman"/>
          <w:color w:val="000000"/>
          <w:sz w:val="19"/>
          <w:szCs w:val="19"/>
          <w:lang w:val="en"/>
        </w:rPr>
        <w:t xml:space="preserve"> – Organizing records alphabetically, numerically or alphanumerically.</w:t>
      </w:r>
    </w:p>
    <w:p w:rsidR="00E06FA0" w:rsidRPr="00E06FA0" w:rsidRDefault="00E06FA0" w:rsidP="00E06FA0">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Describe the management of free text in the EHR.</w:t>
      </w:r>
      <w:r w:rsidR="00B16608">
        <w:rPr>
          <w:rFonts w:ascii="Open Sans" w:eastAsia="Times New Roman" w:hAnsi="Open Sans" w:cs="Times New Roman"/>
          <w:color w:val="000000"/>
          <w:sz w:val="19"/>
          <w:szCs w:val="19"/>
          <w:lang w:val="en"/>
        </w:rPr>
        <w:t xml:space="preserve"> – The use of free text is limited in EHR’s by using radial buttons or drop down menus.  This reduces the chance for errors.</w:t>
      </w:r>
    </w:p>
    <w:p w:rsidR="00E06FA0" w:rsidRPr="00E06FA0" w:rsidRDefault="00E06FA0" w:rsidP="00E06FA0">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Name several quality control functions of the EHR. </w:t>
      </w:r>
      <w:r w:rsidR="00C10022">
        <w:rPr>
          <w:rFonts w:ascii="Open Sans" w:eastAsia="Times New Roman" w:hAnsi="Open Sans" w:cs="Times New Roman"/>
          <w:color w:val="000000"/>
          <w:sz w:val="19"/>
          <w:szCs w:val="19"/>
          <w:lang w:val="en"/>
        </w:rPr>
        <w:t>– Drop down menus, radial buttons, checkboxes.</w:t>
      </w:r>
    </w:p>
    <w:p w:rsidR="00E06FA0" w:rsidRPr="00E06FA0" w:rsidRDefault="009A25C4" w:rsidP="00E06FA0">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Describe the HYBRID record. – A HYBRID record is one that is part on paper and part electronic.  These are found in organizations where they are in transition.</w:t>
      </w:r>
    </w:p>
    <w:p w:rsidR="00E06FA0" w:rsidRPr="00E06FA0" w:rsidRDefault="00E06FA0" w:rsidP="00E06FA0">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Describe ROI  and what is the responsibility of the HIM  department and staff?</w:t>
      </w:r>
      <w:r w:rsidR="00044CB0">
        <w:rPr>
          <w:rFonts w:ascii="Open Sans" w:eastAsia="Times New Roman" w:hAnsi="Open Sans" w:cs="Times New Roman"/>
          <w:color w:val="000000"/>
          <w:sz w:val="19"/>
          <w:szCs w:val="19"/>
          <w:lang w:val="en"/>
        </w:rPr>
        <w:t xml:space="preserve"> – Release of information is the procedure of disclosing patient-identifiable information to another party.  HIM staff are responsible to release this information in a timely manner as well as meeting their productivity requirements.</w:t>
      </w:r>
    </w:p>
    <w:p w:rsidR="00E06FA0" w:rsidRPr="00E06FA0" w:rsidRDefault="00E06FA0" w:rsidP="00E06FA0">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E06FA0">
        <w:rPr>
          <w:rFonts w:ascii="Open Sans" w:eastAsia="Times New Roman" w:hAnsi="Open Sans" w:cs="Times New Roman"/>
          <w:color w:val="000000"/>
          <w:sz w:val="19"/>
          <w:szCs w:val="19"/>
          <w:lang w:val="en"/>
        </w:rPr>
        <w:t>Describe the  function of the ROI  software system.</w:t>
      </w:r>
      <w:r w:rsidR="00044CB0">
        <w:rPr>
          <w:rFonts w:ascii="Open Sans" w:eastAsia="Times New Roman" w:hAnsi="Open Sans" w:cs="Times New Roman"/>
          <w:color w:val="000000"/>
          <w:sz w:val="19"/>
          <w:szCs w:val="19"/>
          <w:lang w:val="en"/>
        </w:rPr>
        <w:t xml:space="preserve"> </w:t>
      </w:r>
      <w:r w:rsidR="00CF2C86">
        <w:rPr>
          <w:rFonts w:ascii="Open Sans" w:eastAsia="Times New Roman" w:hAnsi="Open Sans" w:cs="Times New Roman"/>
          <w:color w:val="000000"/>
          <w:sz w:val="19"/>
          <w:szCs w:val="19"/>
          <w:lang w:val="en"/>
        </w:rPr>
        <w:t>–</w:t>
      </w:r>
      <w:r w:rsidR="00044CB0">
        <w:rPr>
          <w:rFonts w:ascii="Open Sans" w:eastAsia="Times New Roman" w:hAnsi="Open Sans" w:cs="Times New Roman"/>
          <w:color w:val="000000"/>
          <w:sz w:val="19"/>
          <w:szCs w:val="19"/>
          <w:lang w:val="en"/>
        </w:rPr>
        <w:t xml:space="preserve"> </w:t>
      </w:r>
      <w:r w:rsidR="00CF2C86">
        <w:rPr>
          <w:rFonts w:ascii="Open Sans" w:eastAsia="Times New Roman" w:hAnsi="Open Sans" w:cs="Times New Roman"/>
          <w:color w:val="000000"/>
          <w:sz w:val="19"/>
          <w:szCs w:val="19"/>
          <w:lang w:val="en"/>
        </w:rPr>
        <w:t>The ROI system tracks the basic information that is entered by the HIM staff</w:t>
      </w:r>
      <w:r w:rsidR="00891C4D">
        <w:rPr>
          <w:rFonts w:ascii="Open Sans" w:eastAsia="Times New Roman" w:hAnsi="Open Sans" w:cs="Times New Roman"/>
          <w:color w:val="000000"/>
          <w:sz w:val="19"/>
          <w:szCs w:val="19"/>
          <w:lang w:val="en"/>
        </w:rPr>
        <w:t>.  The system will also track when the information was released as well as bill the parties requesting the information.</w:t>
      </w:r>
      <w:r w:rsidRPr="00E06FA0">
        <w:rPr>
          <w:rFonts w:ascii="Open Sans" w:eastAsia="Times New Roman" w:hAnsi="Open Sans" w:cs="Times New Roman"/>
          <w:color w:val="000000"/>
          <w:sz w:val="19"/>
          <w:szCs w:val="19"/>
          <w:lang w:val="en"/>
        </w:rPr>
        <w:t xml:space="preserve">  </w:t>
      </w:r>
    </w:p>
    <w:p w:rsidR="000A5AEB" w:rsidRDefault="000A5AEB"/>
    <w:sectPr w:rsidR="000A5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2FF"/>
    <w:multiLevelType w:val="hybridMultilevel"/>
    <w:tmpl w:val="8F983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CE7BD3"/>
    <w:multiLevelType w:val="multilevel"/>
    <w:tmpl w:val="2436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B82C81"/>
    <w:multiLevelType w:val="hybridMultilevel"/>
    <w:tmpl w:val="F90CC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EB317F2"/>
    <w:multiLevelType w:val="multilevel"/>
    <w:tmpl w:val="87CE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2265A0"/>
    <w:multiLevelType w:val="hybridMultilevel"/>
    <w:tmpl w:val="E988C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A0"/>
    <w:rsid w:val="00044CB0"/>
    <w:rsid w:val="0005694B"/>
    <w:rsid w:val="00097562"/>
    <w:rsid w:val="000A5AEB"/>
    <w:rsid w:val="000E5E02"/>
    <w:rsid w:val="00120694"/>
    <w:rsid w:val="00127432"/>
    <w:rsid w:val="00165616"/>
    <w:rsid w:val="001719DF"/>
    <w:rsid w:val="001D6F5C"/>
    <w:rsid w:val="00295725"/>
    <w:rsid w:val="002F1D1F"/>
    <w:rsid w:val="00301D0E"/>
    <w:rsid w:val="00311443"/>
    <w:rsid w:val="00344ACA"/>
    <w:rsid w:val="00345C5D"/>
    <w:rsid w:val="003D7F02"/>
    <w:rsid w:val="004167F5"/>
    <w:rsid w:val="00592335"/>
    <w:rsid w:val="005C4870"/>
    <w:rsid w:val="005C7378"/>
    <w:rsid w:val="00627739"/>
    <w:rsid w:val="00650E73"/>
    <w:rsid w:val="006750F4"/>
    <w:rsid w:val="00692AC4"/>
    <w:rsid w:val="006D1D18"/>
    <w:rsid w:val="0070384B"/>
    <w:rsid w:val="00725518"/>
    <w:rsid w:val="00742238"/>
    <w:rsid w:val="007507CA"/>
    <w:rsid w:val="007763B5"/>
    <w:rsid w:val="007A138C"/>
    <w:rsid w:val="007A38D9"/>
    <w:rsid w:val="007B0358"/>
    <w:rsid w:val="007C5CED"/>
    <w:rsid w:val="00811CDB"/>
    <w:rsid w:val="00814066"/>
    <w:rsid w:val="008443DD"/>
    <w:rsid w:val="00846055"/>
    <w:rsid w:val="00861616"/>
    <w:rsid w:val="00891C4D"/>
    <w:rsid w:val="009171AD"/>
    <w:rsid w:val="0091736A"/>
    <w:rsid w:val="009966DB"/>
    <w:rsid w:val="009A25C4"/>
    <w:rsid w:val="009C26CC"/>
    <w:rsid w:val="00A216E0"/>
    <w:rsid w:val="00A877E4"/>
    <w:rsid w:val="00A94AAF"/>
    <w:rsid w:val="00AB55E3"/>
    <w:rsid w:val="00AC2B4B"/>
    <w:rsid w:val="00AC50BB"/>
    <w:rsid w:val="00B02E29"/>
    <w:rsid w:val="00B14723"/>
    <w:rsid w:val="00B16608"/>
    <w:rsid w:val="00C10022"/>
    <w:rsid w:val="00C70735"/>
    <w:rsid w:val="00C80795"/>
    <w:rsid w:val="00C85BCB"/>
    <w:rsid w:val="00CF2C86"/>
    <w:rsid w:val="00DA16FF"/>
    <w:rsid w:val="00DB62A3"/>
    <w:rsid w:val="00DC0831"/>
    <w:rsid w:val="00DE0758"/>
    <w:rsid w:val="00DF1A6C"/>
    <w:rsid w:val="00E06FA0"/>
    <w:rsid w:val="00E120B0"/>
    <w:rsid w:val="00E34A82"/>
    <w:rsid w:val="00E92022"/>
    <w:rsid w:val="00EA0F13"/>
    <w:rsid w:val="00EC4343"/>
    <w:rsid w:val="00ED339A"/>
    <w:rsid w:val="00EF01AB"/>
    <w:rsid w:val="00EF7215"/>
    <w:rsid w:val="00F179F2"/>
    <w:rsid w:val="00F44BCF"/>
    <w:rsid w:val="00F862F4"/>
    <w:rsid w:val="00FA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AF7"/>
  <w15:chartTrackingRefBased/>
  <w15:docId w15:val="{E9A06019-4CA3-45D6-87DD-39BDF82E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FA0"/>
    <w:rPr>
      <w:b/>
      <w:bCs/>
    </w:rPr>
  </w:style>
  <w:style w:type="paragraph" w:styleId="NormalWeb">
    <w:name w:val="Normal (Web)"/>
    <w:basedOn w:val="Normal"/>
    <w:uiPriority w:val="99"/>
    <w:semiHidden/>
    <w:unhideWhenUsed/>
    <w:rsid w:val="00E06FA0"/>
    <w:pPr>
      <w:spacing w:before="195" w:after="19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6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04836">
      <w:bodyDiv w:val="1"/>
      <w:marLeft w:val="0"/>
      <w:marRight w:val="0"/>
      <w:marTop w:val="0"/>
      <w:marBottom w:val="0"/>
      <w:divBdr>
        <w:top w:val="none" w:sz="0" w:space="0" w:color="auto"/>
        <w:left w:val="none" w:sz="0" w:space="0" w:color="auto"/>
        <w:bottom w:val="none" w:sz="0" w:space="0" w:color="auto"/>
        <w:right w:val="none" w:sz="0" w:space="0" w:color="auto"/>
      </w:divBdr>
      <w:divsChild>
        <w:div w:id="1419063991">
          <w:marLeft w:val="0"/>
          <w:marRight w:val="0"/>
          <w:marTop w:val="0"/>
          <w:marBottom w:val="0"/>
          <w:divBdr>
            <w:top w:val="none" w:sz="0" w:space="0" w:color="auto"/>
            <w:left w:val="none" w:sz="0" w:space="0" w:color="auto"/>
            <w:bottom w:val="none" w:sz="0" w:space="0" w:color="auto"/>
            <w:right w:val="none" w:sz="0" w:space="0" w:color="auto"/>
          </w:divBdr>
          <w:divsChild>
            <w:div w:id="1713922524">
              <w:marLeft w:val="0"/>
              <w:marRight w:val="0"/>
              <w:marTop w:val="0"/>
              <w:marBottom w:val="0"/>
              <w:divBdr>
                <w:top w:val="none" w:sz="0" w:space="0" w:color="auto"/>
                <w:left w:val="none" w:sz="0" w:space="0" w:color="auto"/>
                <w:bottom w:val="none" w:sz="0" w:space="0" w:color="auto"/>
                <w:right w:val="none" w:sz="0" w:space="0" w:color="auto"/>
              </w:divBdr>
              <w:divsChild>
                <w:div w:id="460001991">
                  <w:marLeft w:val="0"/>
                  <w:marRight w:val="0"/>
                  <w:marTop w:val="0"/>
                  <w:marBottom w:val="0"/>
                  <w:divBdr>
                    <w:top w:val="none" w:sz="0" w:space="0" w:color="auto"/>
                    <w:left w:val="none" w:sz="0" w:space="0" w:color="auto"/>
                    <w:bottom w:val="none" w:sz="0" w:space="0" w:color="auto"/>
                    <w:right w:val="none" w:sz="0" w:space="0" w:color="auto"/>
                  </w:divBdr>
                  <w:divsChild>
                    <w:div w:id="1273366085">
                      <w:marLeft w:val="0"/>
                      <w:marRight w:val="0"/>
                      <w:marTop w:val="0"/>
                      <w:marBottom w:val="0"/>
                      <w:divBdr>
                        <w:top w:val="none" w:sz="0" w:space="0" w:color="auto"/>
                        <w:left w:val="none" w:sz="0" w:space="0" w:color="auto"/>
                        <w:bottom w:val="none" w:sz="0" w:space="0" w:color="auto"/>
                        <w:right w:val="none" w:sz="0" w:space="0" w:color="auto"/>
                      </w:divBdr>
                      <w:divsChild>
                        <w:div w:id="847718972">
                          <w:marLeft w:val="0"/>
                          <w:marRight w:val="2"/>
                          <w:marTop w:val="0"/>
                          <w:marBottom w:val="0"/>
                          <w:divBdr>
                            <w:top w:val="none" w:sz="0" w:space="0" w:color="auto"/>
                            <w:left w:val="none" w:sz="0" w:space="0" w:color="auto"/>
                            <w:bottom w:val="none" w:sz="0" w:space="0" w:color="auto"/>
                            <w:right w:val="none" w:sz="0" w:space="0" w:color="auto"/>
                          </w:divBdr>
                          <w:divsChild>
                            <w:div w:id="1876964317">
                              <w:marLeft w:val="0"/>
                              <w:marRight w:val="180"/>
                              <w:marTop w:val="0"/>
                              <w:marBottom w:val="240"/>
                              <w:divBdr>
                                <w:top w:val="single" w:sz="6" w:space="0" w:color="7C7C7C"/>
                                <w:left w:val="single" w:sz="6" w:space="0" w:color="7C7C7C"/>
                                <w:bottom w:val="single" w:sz="6" w:space="0" w:color="7C7C7C"/>
                                <w:right w:val="single" w:sz="6" w:space="0" w:color="7C7C7C"/>
                              </w:divBdr>
                              <w:divsChild>
                                <w:div w:id="456727056">
                                  <w:marLeft w:val="0"/>
                                  <w:marRight w:val="0"/>
                                  <w:marTop w:val="0"/>
                                  <w:marBottom w:val="0"/>
                                  <w:divBdr>
                                    <w:top w:val="none" w:sz="0" w:space="0" w:color="auto"/>
                                    <w:left w:val="none" w:sz="0" w:space="0" w:color="auto"/>
                                    <w:bottom w:val="none" w:sz="0" w:space="0" w:color="auto"/>
                                    <w:right w:val="none" w:sz="0" w:space="0" w:color="auto"/>
                                  </w:divBdr>
                                  <w:divsChild>
                                    <w:div w:id="1650862484">
                                      <w:marLeft w:val="150"/>
                                      <w:marRight w:val="150"/>
                                      <w:marTop w:val="150"/>
                                      <w:marBottom w:val="150"/>
                                      <w:divBdr>
                                        <w:top w:val="none" w:sz="0" w:space="0" w:color="auto"/>
                                        <w:left w:val="none" w:sz="0" w:space="0" w:color="auto"/>
                                        <w:bottom w:val="none" w:sz="0" w:space="0" w:color="auto"/>
                                        <w:right w:val="none" w:sz="0" w:space="0" w:color="auto"/>
                                      </w:divBdr>
                                      <w:divsChild>
                                        <w:div w:id="905653507">
                                          <w:marLeft w:val="0"/>
                                          <w:marRight w:val="0"/>
                                          <w:marTop w:val="0"/>
                                          <w:marBottom w:val="0"/>
                                          <w:divBdr>
                                            <w:top w:val="none" w:sz="0" w:space="0" w:color="auto"/>
                                            <w:left w:val="none" w:sz="0" w:space="0" w:color="auto"/>
                                            <w:bottom w:val="none" w:sz="0" w:space="0" w:color="auto"/>
                                            <w:right w:val="none" w:sz="0" w:space="0" w:color="auto"/>
                                          </w:divBdr>
                                          <w:divsChild>
                                            <w:div w:id="807288154">
                                              <w:marLeft w:val="75"/>
                                              <w:marRight w:val="75"/>
                                              <w:marTop w:val="75"/>
                                              <w:marBottom w:val="75"/>
                                              <w:divBdr>
                                                <w:top w:val="none" w:sz="0" w:space="0" w:color="auto"/>
                                                <w:left w:val="none" w:sz="0" w:space="0" w:color="auto"/>
                                                <w:bottom w:val="none" w:sz="0" w:space="0" w:color="auto"/>
                                                <w:right w:val="none" w:sz="0" w:space="0" w:color="auto"/>
                                              </w:divBdr>
                                              <w:divsChild>
                                                <w:div w:id="1892573676">
                                                  <w:marLeft w:val="0"/>
                                                  <w:marRight w:val="0"/>
                                                  <w:marTop w:val="75"/>
                                                  <w:marBottom w:val="225"/>
                                                  <w:divBdr>
                                                    <w:top w:val="none" w:sz="0" w:space="0" w:color="auto"/>
                                                    <w:left w:val="none" w:sz="0" w:space="0" w:color="auto"/>
                                                    <w:bottom w:val="none" w:sz="0" w:space="0" w:color="auto"/>
                                                    <w:right w:val="none" w:sz="0" w:space="0" w:color="auto"/>
                                                  </w:divBdr>
                                                  <w:divsChild>
                                                    <w:div w:id="428357342">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Rider</dc:creator>
  <cp:keywords/>
  <dc:description/>
  <cp:lastModifiedBy>Erik Rider</cp:lastModifiedBy>
  <cp:revision>68</cp:revision>
  <dcterms:created xsi:type="dcterms:W3CDTF">2016-09-18T22:57:00Z</dcterms:created>
  <dcterms:modified xsi:type="dcterms:W3CDTF">2016-09-19T01:46:00Z</dcterms:modified>
</cp:coreProperties>
</file>