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C5410" w14:textId="77777777"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CD724B">
        <w:rPr>
          <w:rFonts w:ascii="Arial" w:hAnsi="Arial" w:cs="Arial"/>
          <w:b/>
          <w:sz w:val="36"/>
          <w:szCs w:val="36"/>
        </w:rPr>
        <w:t xml:space="preserve"> 2</w:t>
      </w:r>
    </w:p>
    <w:p w14:paraId="16F1B365" w14:textId="77777777"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14:paraId="517BEB67" w14:textId="77777777" w:rsidR="00212C6E" w:rsidRDefault="00CD724B">
      <w:pPr>
        <w:rPr>
          <w:sz w:val="22"/>
          <w:szCs w:val="22"/>
        </w:rPr>
      </w:pPr>
      <w:r w:rsidRPr="00CD724B">
        <w:rPr>
          <w:rFonts w:ascii="Arial" w:hAnsi="Arial" w:cs="Arial"/>
          <w:i/>
          <w:iCs/>
          <w:color w:val="000000"/>
        </w:rPr>
        <w:t>Donald W. Kellogg, PhD, CPEHR, RHIA, FAHIMA</w:t>
      </w:r>
    </w:p>
    <w:p w14:paraId="1A02B3B9" w14:textId="77777777" w:rsidR="00294288" w:rsidRDefault="00294288" w:rsidP="000F674C">
      <w:pPr>
        <w:pStyle w:val="CM1"/>
        <w:spacing w:line="191" w:lineRule="atLeast"/>
        <w:rPr>
          <w:sz w:val="26"/>
          <w:szCs w:val="26"/>
        </w:rPr>
      </w:pPr>
    </w:p>
    <w:p w14:paraId="74B589DC" w14:textId="77777777"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14:paraId="7376ABF6" w14:textId="77777777" w:rsidR="000F674C" w:rsidRDefault="000F674C" w:rsidP="000F674C">
      <w:pPr>
        <w:pStyle w:val="CM1"/>
        <w:spacing w:line="191" w:lineRule="atLeast"/>
        <w:rPr>
          <w:sz w:val="28"/>
          <w:szCs w:val="28"/>
        </w:rPr>
      </w:pPr>
    </w:p>
    <w:p w14:paraId="2AB00410" w14:textId="77777777"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 xml:space="preserve">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w:t>
      </w:r>
      <w:r w:rsidRPr="000C5064">
        <w:rPr>
          <w:rFonts w:ascii="Times" w:hAnsi="Times"/>
          <w:color w:val="auto"/>
          <w:sz w:val="22"/>
          <w:szCs w:val="22"/>
        </w:rPr>
        <w:t xml:space="preserve">Her physician </w:t>
      </w:r>
      <w:r w:rsidRPr="00CD724B">
        <w:rPr>
          <w:rFonts w:ascii="Times" w:hAnsi="Times"/>
          <w:color w:val="auto"/>
          <w:sz w:val="22"/>
          <w:szCs w:val="22"/>
        </w:rPr>
        <w:t>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14:paraId="3D98B1DB" w14:textId="77777777" w:rsidR="00BB307C" w:rsidRPr="000F674C" w:rsidRDefault="00BB307C" w:rsidP="00DC4742">
      <w:pPr>
        <w:pStyle w:val="Heading1"/>
        <w:rPr>
          <w:rFonts w:ascii="Arial" w:hAnsi="Arial" w:cs="Arial"/>
          <w:sz w:val="26"/>
          <w:szCs w:val="26"/>
        </w:rPr>
      </w:pPr>
    </w:p>
    <w:p w14:paraId="25EBE272" w14:textId="77777777"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655AF89E" w14:textId="77777777" w:rsidR="00687791" w:rsidRPr="008F7589" w:rsidRDefault="00687791" w:rsidP="00DC4742">
      <w:pPr>
        <w:rPr>
          <w:rFonts w:ascii="Times" w:hAnsi="Times" w:cs="TimesLTStd-Roman"/>
          <w:sz w:val="22"/>
          <w:szCs w:val="22"/>
        </w:rPr>
      </w:pPr>
    </w:p>
    <w:p w14:paraId="6E00B0FE" w14:textId="77777777" w:rsidR="00CD724B" w:rsidRDefault="00CD724B" w:rsidP="00CD724B">
      <w:pPr>
        <w:ind w:left="720" w:hanging="720"/>
      </w:pPr>
      <w:r w:rsidRPr="000F54BF">
        <w:t>1.</w:t>
      </w:r>
      <w:r w:rsidRPr="000F54BF">
        <w:tab/>
      </w:r>
      <w:r>
        <w:t xml:space="preserve">How could the length of time from diagnosis to surgery have been reduced for Marsha? </w:t>
      </w:r>
    </w:p>
    <w:p w14:paraId="2B92FA2F" w14:textId="77777777" w:rsidR="00C33E92" w:rsidRPr="000F54BF" w:rsidRDefault="00C33E92" w:rsidP="00CD724B">
      <w:pPr>
        <w:ind w:left="720" w:hanging="720"/>
      </w:pPr>
    </w:p>
    <w:p w14:paraId="4094A4EE" w14:textId="77777777" w:rsidR="00173FAA" w:rsidRDefault="00C33E92" w:rsidP="00C33E92">
      <w:pPr>
        <w:pStyle w:val="PlainText"/>
        <w:ind w:left="720"/>
        <w:rPr>
          <w:rFonts w:ascii="Times" w:hAnsi="Times" w:cs="TimesLTStd-Roman"/>
          <w:color w:val="FF0000"/>
          <w:sz w:val="22"/>
          <w:szCs w:val="22"/>
        </w:rPr>
      </w:pPr>
      <w:r w:rsidRPr="00C33E92">
        <w:rPr>
          <w:rFonts w:ascii="Times" w:hAnsi="Times" w:cs="TimesLTStd-Roman"/>
          <w:color w:val="FF0000"/>
          <w:sz w:val="22"/>
          <w:szCs w:val="22"/>
        </w:rPr>
        <w:t>The length of time for Marsha could have been reduced if all the services she needed from diagnosis to surgery could be done at her local</w:t>
      </w:r>
      <w:r>
        <w:rPr>
          <w:rFonts w:ascii="Times" w:hAnsi="Times" w:cs="TimesLTStd-Roman"/>
          <w:color w:val="FF0000"/>
          <w:sz w:val="22"/>
          <w:szCs w:val="22"/>
        </w:rPr>
        <w:t xml:space="preserve"> hospital, and also if her medical records </w:t>
      </w:r>
      <w:r w:rsidR="00755813">
        <w:rPr>
          <w:rFonts w:ascii="Times" w:hAnsi="Times" w:cs="TimesLTStd-Roman"/>
          <w:color w:val="FF0000"/>
          <w:sz w:val="22"/>
          <w:szCs w:val="22"/>
        </w:rPr>
        <w:t>could be shared electronically</w:t>
      </w:r>
      <w:r w:rsidRPr="00C33E92">
        <w:rPr>
          <w:rFonts w:ascii="Times" w:hAnsi="Times" w:cs="TimesLTStd-Roman"/>
          <w:color w:val="FF0000"/>
          <w:sz w:val="22"/>
          <w:szCs w:val="22"/>
        </w:rPr>
        <w:t>.</w:t>
      </w:r>
    </w:p>
    <w:p w14:paraId="21881FB8" w14:textId="77777777" w:rsidR="00C33E92" w:rsidRPr="00C33E92" w:rsidRDefault="00C33E92" w:rsidP="00C33E92">
      <w:pPr>
        <w:pStyle w:val="PlainText"/>
        <w:ind w:left="720"/>
        <w:rPr>
          <w:rFonts w:ascii="Times" w:hAnsi="Times" w:cs="TimesLTStd-Roman"/>
          <w:color w:val="FF0000"/>
          <w:sz w:val="22"/>
          <w:szCs w:val="22"/>
        </w:rPr>
      </w:pPr>
    </w:p>
    <w:p w14:paraId="7E35A6D6" w14:textId="77777777" w:rsidR="00CD724B" w:rsidRPr="000F54BF" w:rsidRDefault="00CD724B" w:rsidP="00CD724B">
      <w:pPr>
        <w:ind w:left="720" w:hanging="720"/>
      </w:pPr>
      <w:r>
        <w:t>2</w:t>
      </w:r>
      <w:r w:rsidRPr="000F54BF">
        <w:t>.</w:t>
      </w:r>
      <w:r w:rsidRPr="000F54BF">
        <w:tab/>
      </w:r>
      <w:r>
        <w:t>What are ways that Marsha could have shared her information between all of the facilities?</w:t>
      </w:r>
    </w:p>
    <w:p w14:paraId="6B4E6D81" w14:textId="77777777" w:rsidR="00173FAA" w:rsidRDefault="00C33E92" w:rsidP="00173FAA">
      <w:pPr>
        <w:pStyle w:val="PlainText"/>
        <w:ind w:left="720" w:hanging="720"/>
        <w:rPr>
          <w:rFonts w:ascii="Times" w:hAnsi="Times" w:cs="TimesLTStd-Roman"/>
          <w:sz w:val="22"/>
          <w:szCs w:val="22"/>
        </w:rPr>
      </w:pPr>
      <w:r>
        <w:rPr>
          <w:rFonts w:ascii="Times" w:hAnsi="Times" w:cs="TimesLTStd-Roman"/>
          <w:sz w:val="22"/>
          <w:szCs w:val="22"/>
        </w:rPr>
        <w:tab/>
      </w:r>
    </w:p>
    <w:p w14:paraId="3ACBE12E" w14:textId="77777777" w:rsidR="00C33E92" w:rsidRPr="00173FAA" w:rsidRDefault="00C33E92" w:rsidP="00173FAA">
      <w:pPr>
        <w:pStyle w:val="PlainText"/>
        <w:ind w:left="720" w:hanging="720"/>
        <w:rPr>
          <w:rFonts w:ascii="Times" w:hAnsi="Times" w:cs="TimesLTStd-Roman"/>
          <w:sz w:val="22"/>
          <w:szCs w:val="22"/>
        </w:rPr>
      </w:pPr>
      <w:r>
        <w:rPr>
          <w:rFonts w:ascii="Times" w:hAnsi="Times" w:cs="TimesLTStd-Roman"/>
          <w:sz w:val="22"/>
          <w:szCs w:val="22"/>
        </w:rPr>
        <w:lastRenderedPageBreak/>
        <w:tab/>
      </w:r>
      <w:r w:rsidRPr="00755813">
        <w:rPr>
          <w:rFonts w:ascii="Times" w:hAnsi="Times" w:cs="TimesLTStd-Roman"/>
          <w:color w:val="FF0000"/>
          <w:sz w:val="22"/>
          <w:szCs w:val="22"/>
        </w:rPr>
        <w:t>Marsha could have shared her information between all of the facilities electronically through</w:t>
      </w:r>
      <w:r w:rsidR="00755813" w:rsidRPr="00755813">
        <w:rPr>
          <w:rFonts w:ascii="Times" w:hAnsi="Times" w:cs="TimesLTStd-Roman"/>
          <w:color w:val="FF0000"/>
          <w:sz w:val="22"/>
          <w:szCs w:val="22"/>
        </w:rPr>
        <w:t xml:space="preserve"> healthcare information and systems </w:t>
      </w:r>
      <w:proofErr w:type="gramStart"/>
      <w:r w:rsidR="00755813" w:rsidRPr="00755813">
        <w:rPr>
          <w:rFonts w:ascii="Times" w:hAnsi="Times" w:cs="TimesLTStd-Roman"/>
          <w:color w:val="FF0000"/>
          <w:sz w:val="22"/>
          <w:szCs w:val="22"/>
        </w:rPr>
        <w:t>management</w:t>
      </w:r>
      <w:r w:rsidR="00755813">
        <w:rPr>
          <w:rFonts w:ascii="Times" w:hAnsi="Times" w:cs="TimesLTStd-Roman"/>
          <w:color w:val="FF0000"/>
          <w:sz w:val="22"/>
          <w:szCs w:val="22"/>
        </w:rPr>
        <w:t xml:space="preserve"> which</w:t>
      </w:r>
      <w:proofErr w:type="gramEnd"/>
      <w:r w:rsidR="00755813">
        <w:rPr>
          <w:rFonts w:ascii="Times" w:hAnsi="Times" w:cs="TimesLTStd-Roman"/>
          <w:color w:val="FF0000"/>
          <w:sz w:val="22"/>
          <w:szCs w:val="22"/>
        </w:rPr>
        <w:t xml:space="preserve"> could</w:t>
      </w:r>
      <w:r w:rsidRPr="00755813">
        <w:rPr>
          <w:rFonts w:ascii="Times" w:hAnsi="Times" w:cs="TimesLTStd-Roman"/>
          <w:color w:val="FF0000"/>
          <w:sz w:val="22"/>
          <w:szCs w:val="22"/>
        </w:rPr>
        <w:t xml:space="preserve"> </w:t>
      </w:r>
      <w:r w:rsidR="00755813" w:rsidRPr="00755813">
        <w:rPr>
          <w:rFonts w:ascii="Times" w:hAnsi="Times" w:cs="TimesLTStd-Roman"/>
          <w:color w:val="FF0000"/>
          <w:sz w:val="22"/>
          <w:szCs w:val="22"/>
        </w:rPr>
        <w:t xml:space="preserve">only </w:t>
      </w:r>
      <w:r w:rsidRPr="00755813">
        <w:rPr>
          <w:rFonts w:ascii="Times" w:hAnsi="Times" w:cs="TimesLTStd-Roman"/>
          <w:color w:val="FF0000"/>
          <w:sz w:val="22"/>
          <w:szCs w:val="22"/>
        </w:rPr>
        <w:t>be provided by the Health Information Management professional</w:t>
      </w:r>
      <w:r>
        <w:rPr>
          <w:rFonts w:ascii="Times" w:hAnsi="Times" w:cs="TimesLTStd-Roman"/>
          <w:sz w:val="22"/>
          <w:szCs w:val="22"/>
        </w:rPr>
        <w:t xml:space="preserve">. </w:t>
      </w:r>
    </w:p>
    <w:p w14:paraId="3A8A6A2B" w14:textId="77777777" w:rsidR="00CD724B" w:rsidRDefault="00CD724B" w:rsidP="00CD724B">
      <w:pPr>
        <w:pStyle w:val="Default"/>
        <w:ind w:left="720" w:hanging="720"/>
        <w:rPr>
          <w:rFonts w:ascii="Times New Roman" w:hAnsi="Times New Roman" w:cs="Times New Roman"/>
          <w:bCs/>
          <w:color w:val="auto"/>
        </w:rPr>
      </w:pPr>
      <w:r w:rsidRPr="00D91DB6">
        <w:rPr>
          <w:rFonts w:ascii="Times New Roman" w:hAnsi="Times New Roman" w:cs="Times New Roman"/>
          <w:bCs/>
          <w:color w:val="auto"/>
        </w:rPr>
        <w:t>3.</w:t>
      </w:r>
      <w:r>
        <w:rPr>
          <w:rFonts w:ascii="Times New Roman" w:hAnsi="Times New Roman" w:cs="Times New Roman"/>
          <w:bCs/>
          <w:color w:val="auto"/>
        </w:rPr>
        <w:t xml:space="preserve"> </w:t>
      </w:r>
      <w:r>
        <w:rPr>
          <w:rFonts w:ascii="Times New Roman" w:hAnsi="Times New Roman" w:cs="Times New Roman"/>
          <w:bCs/>
          <w:color w:val="auto"/>
        </w:rPr>
        <w:tab/>
        <w:t>What could her providers have done to make the sharing of information easier for Marsha?</w:t>
      </w:r>
    </w:p>
    <w:p w14:paraId="6B17BFE5" w14:textId="77777777" w:rsidR="00ED789E" w:rsidRPr="000C5064" w:rsidRDefault="000C5064" w:rsidP="00377498">
      <w:pPr>
        <w:pStyle w:val="Heading1"/>
        <w:pBdr>
          <w:bottom w:val="single" w:sz="4" w:space="1" w:color="auto"/>
        </w:pBdr>
        <w:ind w:left="720"/>
        <w:rPr>
          <w:rFonts w:ascii="Times New Roman" w:eastAsia="MS Mincho" w:hAnsi="Times New Roman"/>
          <w:b w:val="0"/>
          <w:color w:val="FF0000"/>
          <w:kern w:val="0"/>
          <w:sz w:val="22"/>
          <w:szCs w:val="22"/>
        </w:rPr>
      </w:pPr>
      <w:r w:rsidRPr="000C5064">
        <w:rPr>
          <w:rFonts w:ascii="Times New Roman" w:eastAsia="MS Mincho" w:hAnsi="Times New Roman"/>
          <w:b w:val="0"/>
          <w:color w:val="FF0000"/>
          <w:kern w:val="0"/>
          <w:sz w:val="22"/>
          <w:szCs w:val="22"/>
        </w:rPr>
        <w:t>Marsha’s healthcare providers could have made the sharing of h</w:t>
      </w:r>
      <w:r w:rsidR="00377498">
        <w:rPr>
          <w:rFonts w:ascii="Times New Roman" w:eastAsia="MS Mincho" w:hAnsi="Times New Roman"/>
          <w:b w:val="0"/>
          <w:color w:val="FF0000"/>
          <w:kern w:val="0"/>
          <w:sz w:val="22"/>
          <w:szCs w:val="22"/>
        </w:rPr>
        <w:t>er information easier by using an encry</w:t>
      </w:r>
      <w:bookmarkStart w:id="0" w:name="_GoBack"/>
      <w:bookmarkEnd w:id="0"/>
      <w:r w:rsidR="00377498">
        <w:rPr>
          <w:rFonts w:ascii="Times New Roman" w:eastAsia="MS Mincho" w:hAnsi="Times New Roman"/>
          <w:b w:val="0"/>
          <w:color w:val="FF0000"/>
          <w:kern w:val="0"/>
          <w:sz w:val="22"/>
          <w:szCs w:val="22"/>
        </w:rPr>
        <w:t>pted portal like the</w:t>
      </w:r>
      <w:r w:rsidRPr="000C5064">
        <w:rPr>
          <w:rFonts w:ascii="Times New Roman" w:eastAsia="MS Mincho" w:hAnsi="Times New Roman"/>
          <w:b w:val="0"/>
          <w:color w:val="FF0000"/>
          <w:kern w:val="0"/>
          <w:sz w:val="22"/>
          <w:szCs w:val="22"/>
        </w:rPr>
        <w:tab/>
        <w:t xml:space="preserve">Virtual Private Network (VPN). </w:t>
      </w:r>
    </w:p>
    <w:p w14:paraId="0929B0F3" w14:textId="77777777" w:rsidR="00ED789E" w:rsidRPr="000C5064" w:rsidRDefault="00ED789E" w:rsidP="00DC4742">
      <w:pPr>
        <w:pStyle w:val="Heading1"/>
        <w:pBdr>
          <w:bottom w:val="single" w:sz="4" w:space="1" w:color="auto"/>
        </w:pBdr>
        <w:rPr>
          <w:rFonts w:ascii="Times New Roman" w:eastAsia="MS Mincho" w:hAnsi="Times New Roman"/>
          <w:color w:val="FF0000"/>
          <w:kern w:val="0"/>
          <w:sz w:val="22"/>
          <w:szCs w:val="22"/>
        </w:rPr>
      </w:pPr>
    </w:p>
    <w:p w14:paraId="1F761E64" w14:textId="77777777"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14:paraId="11789A14" w14:textId="77777777" w:rsidR="00ED789E" w:rsidRDefault="00ED789E" w:rsidP="00DC4742"/>
    <w:p w14:paraId="5ABBAA23" w14:textId="77777777" w:rsidR="00ED789E" w:rsidRPr="000C5064" w:rsidRDefault="00CD724B" w:rsidP="00DC4742">
      <w:pPr>
        <w:pStyle w:val="extractsingle"/>
        <w:spacing w:before="0" w:after="0" w:line="240" w:lineRule="auto"/>
        <w:rPr>
          <w:rFonts w:ascii="Times" w:hAnsi="Times"/>
          <w:color w:val="auto"/>
          <w:sz w:val="22"/>
          <w:szCs w:val="22"/>
        </w:rPr>
      </w:pPr>
      <w:r w:rsidRPr="000C5064">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14:paraId="6C7AD562" w14:textId="77777777" w:rsidR="00ED789E" w:rsidRPr="000C5064" w:rsidRDefault="00ED789E" w:rsidP="00DC4742">
      <w:pPr>
        <w:rPr>
          <w:sz w:val="22"/>
          <w:szCs w:val="22"/>
        </w:rPr>
      </w:pPr>
    </w:p>
    <w:p w14:paraId="3F58F42E" w14:textId="77777777"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529C71FC" w14:textId="77777777" w:rsidR="00ED789E" w:rsidRPr="00687791" w:rsidRDefault="00ED789E" w:rsidP="00DC4742"/>
    <w:p w14:paraId="56CDB241" w14:textId="77777777" w:rsidR="00CD724B" w:rsidRPr="000F54BF" w:rsidRDefault="00CD724B" w:rsidP="00CD724B">
      <w:pPr>
        <w:ind w:left="720" w:hanging="720"/>
      </w:pPr>
      <w:r w:rsidRPr="000F54BF">
        <w:t>1.</w:t>
      </w:r>
      <w:r w:rsidRPr="000F54BF">
        <w:tab/>
      </w:r>
      <w:r>
        <w:t>How is this situation complicated by not having all of the facilities linked into a common EHR?</w:t>
      </w:r>
    </w:p>
    <w:p w14:paraId="2C3C3C0F" w14:textId="77777777" w:rsid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1DD8DA20" w14:textId="77777777" w:rsidR="0047142F" w:rsidRPr="0047142F" w:rsidRDefault="0047142F" w:rsidP="00173FAA">
      <w:pPr>
        <w:pStyle w:val="PlainText"/>
        <w:ind w:left="720" w:hanging="720"/>
        <w:rPr>
          <w:rFonts w:ascii="Times" w:hAnsi="Times" w:cs="TimesLTStd-Roman"/>
          <w:color w:val="FF0000"/>
          <w:sz w:val="22"/>
          <w:szCs w:val="22"/>
        </w:rPr>
      </w:pPr>
      <w:r w:rsidRPr="0047142F">
        <w:rPr>
          <w:rFonts w:ascii="Times" w:hAnsi="Times" w:cs="TimesLTStd-Roman"/>
          <w:color w:val="FF0000"/>
          <w:sz w:val="22"/>
          <w:szCs w:val="22"/>
        </w:rPr>
        <w:tab/>
        <w:t>Since all the records are not linked into a common EHR it is not easy for the health workers to a</w:t>
      </w:r>
      <w:r w:rsidR="00111A9B">
        <w:rPr>
          <w:rFonts w:ascii="Times" w:hAnsi="Times" w:cs="TimesLTStd-Roman"/>
          <w:color w:val="FF0000"/>
          <w:sz w:val="22"/>
          <w:szCs w:val="22"/>
        </w:rPr>
        <w:t>ccess the</w:t>
      </w:r>
      <w:r w:rsidRPr="0047142F">
        <w:rPr>
          <w:rFonts w:ascii="Times" w:hAnsi="Times" w:cs="TimesLTStd-Roman"/>
          <w:color w:val="FF0000"/>
          <w:sz w:val="22"/>
          <w:szCs w:val="22"/>
        </w:rPr>
        <w:t xml:space="preserve"> records of the residents. </w:t>
      </w:r>
    </w:p>
    <w:p w14:paraId="2334CCD4" w14:textId="77777777" w:rsidR="0047142F" w:rsidRPr="00173FAA" w:rsidRDefault="0047142F" w:rsidP="00173FAA">
      <w:pPr>
        <w:pStyle w:val="PlainText"/>
        <w:ind w:left="720" w:hanging="720"/>
        <w:rPr>
          <w:rFonts w:ascii="Times" w:hAnsi="Times" w:cs="TimesLTStd-Roman"/>
          <w:sz w:val="22"/>
          <w:szCs w:val="22"/>
        </w:rPr>
      </w:pPr>
    </w:p>
    <w:p w14:paraId="3BA29444" w14:textId="77777777" w:rsidR="00CD724B" w:rsidRDefault="00CD724B" w:rsidP="00CD724B">
      <w:pPr>
        <w:ind w:left="720" w:hanging="720"/>
      </w:pPr>
      <w:r>
        <w:t>2</w:t>
      </w:r>
      <w:r w:rsidRPr="000F54BF">
        <w:t>.</w:t>
      </w:r>
      <w:r w:rsidRPr="000F54BF">
        <w:tab/>
      </w:r>
      <w:r>
        <w:t>Whom would the HIM director have to work with to make an EMPI project successful?</w:t>
      </w:r>
    </w:p>
    <w:p w14:paraId="671ED7D5" w14:textId="77777777" w:rsidR="0005701E" w:rsidRDefault="0005701E" w:rsidP="00CD724B">
      <w:pPr>
        <w:ind w:left="720" w:hanging="720"/>
      </w:pPr>
    </w:p>
    <w:p w14:paraId="254AEC22" w14:textId="77777777" w:rsidR="0047142F" w:rsidRPr="0005701E" w:rsidRDefault="0047142F" w:rsidP="00CD724B">
      <w:pPr>
        <w:ind w:left="720" w:hanging="720"/>
        <w:rPr>
          <w:color w:val="FF0000"/>
        </w:rPr>
      </w:pPr>
      <w:r w:rsidRPr="0005701E">
        <w:rPr>
          <w:color w:val="FF0000"/>
        </w:rPr>
        <w:tab/>
        <w:t>The HIM director would have to work with an RHIT to make an EMPI project successful</w:t>
      </w:r>
      <w:r w:rsidR="0005701E" w:rsidRPr="0005701E">
        <w:rPr>
          <w:color w:val="FF0000"/>
        </w:rPr>
        <w:t>.</w:t>
      </w:r>
      <w:r w:rsidRPr="0005701E">
        <w:rPr>
          <w:color w:val="FF0000"/>
        </w:rPr>
        <w:t xml:space="preserve"> </w:t>
      </w:r>
    </w:p>
    <w:p w14:paraId="4651A174"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44ABB575" w14:textId="77777777" w:rsidR="0005701E" w:rsidRDefault="00CD724B" w:rsidP="00CD724B">
      <w:pPr>
        <w:ind w:left="720" w:hanging="720"/>
      </w:pPr>
      <w:r w:rsidRPr="00D91DB6">
        <w:t>3.</w:t>
      </w:r>
      <w:r>
        <w:tab/>
      </w:r>
      <w:r w:rsidR="0005701E">
        <w:t>What are t</w:t>
      </w:r>
      <w:r w:rsidRPr="00D91DB6">
        <w:t xml:space="preserve">he advantages to all facilities of having a shared </w:t>
      </w:r>
      <w:r>
        <w:t xml:space="preserve">health </w:t>
      </w:r>
      <w:r w:rsidRPr="00D91DB6">
        <w:t>record number?</w:t>
      </w:r>
    </w:p>
    <w:p w14:paraId="0A5D2CF0" w14:textId="77777777" w:rsidR="0005701E" w:rsidRDefault="0005701E" w:rsidP="00CD724B">
      <w:pPr>
        <w:ind w:left="720" w:hanging="720"/>
      </w:pPr>
    </w:p>
    <w:p w14:paraId="3391A817" w14:textId="77777777" w:rsidR="0005701E" w:rsidRPr="00EC5E2D" w:rsidRDefault="0005701E" w:rsidP="00CD724B">
      <w:pPr>
        <w:ind w:left="720" w:hanging="720"/>
        <w:rPr>
          <w:color w:val="FF0000"/>
        </w:rPr>
      </w:pPr>
      <w:r>
        <w:tab/>
      </w:r>
      <w:r w:rsidRPr="00EC5E2D">
        <w:rPr>
          <w:color w:val="FF0000"/>
        </w:rPr>
        <w:t xml:space="preserve">It gives the health workers easy access to </w:t>
      </w:r>
      <w:r w:rsidR="00EC5E2D" w:rsidRPr="00EC5E2D">
        <w:rPr>
          <w:color w:val="FF0000"/>
        </w:rPr>
        <w:t>a complete and compre</w:t>
      </w:r>
      <w:r w:rsidR="00111A9B">
        <w:rPr>
          <w:color w:val="FF0000"/>
        </w:rPr>
        <w:t>hensive</w:t>
      </w:r>
      <w:r w:rsidRPr="00EC5E2D">
        <w:rPr>
          <w:color w:val="FF0000"/>
        </w:rPr>
        <w:t xml:space="preserve"> health record</w:t>
      </w:r>
      <w:r w:rsidR="00EC5E2D" w:rsidRPr="00EC5E2D">
        <w:rPr>
          <w:color w:val="FF0000"/>
        </w:rPr>
        <w:t>s</w:t>
      </w:r>
      <w:r w:rsidRPr="00EC5E2D">
        <w:rPr>
          <w:color w:val="FF0000"/>
        </w:rPr>
        <w:t>.</w:t>
      </w:r>
    </w:p>
    <w:p w14:paraId="75EA36F8" w14:textId="77777777" w:rsidR="0005701E" w:rsidRPr="00EC5E2D" w:rsidRDefault="0005701E" w:rsidP="00CD724B">
      <w:pPr>
        <w:ind w:left="720" w:hanging="720"/>
        <w:rPr>
          <w:color w:val="FF0000"/>
        </w:rPr>
      </w:pPr>
    </w:p>
    <w:p w14:paraId="354BC646" w14:textId="77777777" w:rsidR="0005701E" w:rsidRPr="00111A9B" w:rsidRDefault="00EC5E2D" w:rsidP="00CD724B">
      <w:pPr>
        <w:ind w:left="720" w:hanging="720"/>
        <w:rPr>
          <w:color w:val="FF0000"/>
        </w:rPr>
      </w:pPr>
      <w:r w:rsidRPr="00111A9B">
        <w:rPr>
          <w:color w:val="FF0000"/>
        </w:rPr>
        <w:tab/>
        <w:t xml:space="preserve">It improves diagnosis and treatment </w:t>
      </w:r>
      <w:r w:rsidR="00111A9B">
        <w:rPr>
          <w:color w:val="FF0000"/>
        </w:rPr>
        <w:t xml:space="preserve">by having fewer errors within the residents’ health records. </w:t>
      </w:r>
    </w:p>
    <w:p w14:paraId="370240C6" w14:textId="77777777" w:rsidR="00EC5E2D" w:rsidRPr="00111A9B" w:rsidRDefault="00EC5E2D" w:rsidP="00CD724B">
      <w:pPr>
        <w:ind w:left="720" w:hanging="720"/>
        <w:rPr>
          <w:color w:val="FF0000"/>
        </w:rPr>
      </w:pPr>
    </w:p>
    <w:p w14:paraId="6C7BC17F" w14:textId="77777777" w:rsidR="00111A9B" w:rsidRPr="00111A9B" w:rsidRDefault="00111A9B" w:rsidP="00CD724B">
      <w:pPr>
        <w:ind w:left="720" w:hanging="720"/>
        <w:rPr>
          <w:color w:val="FF0000"/>
        </w:rPr>
      </w:pPr>
      <w:r w:rsidRPr="00111A9B">
        <w:rPr>
          <w:color w:val="FF0000"/>
        </w:rPr>
        <w:tab/>
      </w:r>
      <w:r>
        <w:rPr>
          <w:color w:val="FF0000"/>
        </w:rPr>
        <w:t xml:space="preserve">It gives easy </w:t>
      </w:r>
      <w:proofErr w:type="spellStart"/>
      <w:r>
        <w:rPr>
          <w:color w:val="FF0000"/>
        </w:rPr>
        <w:t>aceess</w:t>
      </w:r>
      <w:proofErr w:type="spellEnd"/>
      <w:r>
        <w:rPr>
          <w:color w:val="FF0000"/>
        </w:rPr>
        <w:t xml:space="preserve"> for f</w:t>
      </w:r>
      <w:r w:rsidRPr="00111A9B">
        <w:rPr>
          <w:color w:val="FF0000"/>
        </w:rPr>
        <w:t>aster care and decision</w:t>
      </w:r>
      <w:r>
        <w:rPr>
          <w:color w:val="FF0000"/>
        </w:rPr>
        <w:t>-</w:t>
      </w:r>
      <w:r w:rsidRPr="00111A9B">
        <w:rPr>
          <w:color w:val="FF0000"/>
        </w:rPr>
        <w:t xml:space="preserve">making responses from assigned medical professionals </w:t>
      </w:r>
    </w:p>
    <w:p w14:paraId="62BB0F9C" w14:textId="77777777" w:rsidR="00CD724B" w:rsidRPr="00111A9B" w:rsidRDefault="0005701E" w:rsidP="00CD724B">
      <w:pPr>
        <w:ind w:left="720" w:hanging="720"/>
        <w:rPr>
          <w:color w:val="FF0000"/>
        </w:rPr>
      </w:pPr>
      <w:r w:rsidRPr="00111A9B">
        <w:rPr>
          <w:color w:val="FF0000"/>
        </w:rPr>
        <w:tab/>
      </w:r>
      <w:r w:rsidRPr="00111A9B">
        <w:rPr>
          <w:color w:val="FF0000"/>
        </w:rPr>
        <w:tab/>
      </w:r>
      <w:r w:rsidR="00CD724B" w:rsidRPr="00111A9B">
        <w:rPr>
          <w:color w:val="FF0000"/>
        </w:rPr>
        <w:t xml:space="preserve"> </w:t>
      </w:r>
    </w:p>
    <w:p w14:paraId="3D52B1DB" w14:textId="77777777" w:rsidR="00ED789E" w:rsidRDefault="00ED789E" w:rsidP="00ED789E">
      <w:pPr>
        <w:pStyle w:val="Heading1"/>
        <w:pBdr>
          <w:bottom w:val="single" w:sz="4" w:space="1" w:color="auto"/>
        </w:pBdr>
        <w:rPr>
          <w:rFonts w:ascii="Times New Roman" w:eastAsia="MS Mincho" w:hAnsi="Times New Roman"/>
          <w:kern w:val="0"/>
          <w:sz w:val="22"/>
          <w:szCs w:val="22"/>
        </w:rPr>
      </w:pPr>
    </w:p>
    <w:p w14:paraId="287E04C3" w14:textId="77777777"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14:paraId="05897D64" w14:textId="77777777"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069C22EC" w14:textId="77777777" w:rsidR="00CD724B" w:rsidRPr="000F54BF" w:rsidRDefault="00CD724B" w:rsidP="00CD724B">
      <w:pPr>
        <w:ind w:left="720" w:hanging="720"/>
      </w:pPr>
      <w:r w:rsidRPr="000F54BF">
        <w:t>1.</w:t>
      </w:r>
      <w:r w:rsidRPr="000F54BF">
        <w:tab/>
      </w:r>
      <w:r w:rsidR="0048131D">
        <w:t>Break</w:t>
      </w:r>
      <w:r>
        <w:t xml:space="preserve"> into small groups. Each group will identify a terminal condition for a patient and determine the pathway that that patient will take starting from their family medicine clinic to ending with hospice care. </w:t>
      </w:r>
    </w:p>
    <w:p w14:paraId="2EF4770D" w14:textId="77777777" w:rsidR="00173FAA" w:rsidRPr="00173FAA" w:rsidRDefault="00173FAA" w:rsidP="00173FAA">
      <w:pPr>
        <w:ind w:left="720" w:hanging="720"/>
        <w:rPr>
          <w:sz w:val="22"/>
          <w:szCs w:val="22"/>
        </w:rPr>
      </w:pPr>
    </w:p>
    <w:p w14:paraId="7387F3DA" w14:textId="77777777" w:rsidR="00CD724B" w:rsidRPr="000F54BF" w:rsidRDefault="00CD724B" w:rsidP="00CD724B">
      <w:pPr>
        <w:ind w:left="720" w:hanging="720"/>
      </w:pPr>
      <w:r>
        <w:t>2</w:t>
      </w:r>
      <w:r w:rsidRPr="000F54BF">
        <w:t>.</w:t>
      </w:r>
      <w:r w:rsidRPr="000F54BF">
        <w:tab/>
      </w: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p>
    <w:p w14:paraId="41A2F2FF" w14:textId="77777777" w:rsidR="00173FAA" w:rsidRPr="00173FAA" w:rsidRDefault="00173FAA" w:rsidP="00173FAA">
      <w:pPr>
        <w:ind w:left="720" w:hanging="720"/>
        <w:rPr>
          <w:sz w:val="22"/>
          <w:szCs w:val="22"/>
        </w:rPr>
      </w:pPr>
    </w:p>
    <w:p w14:paraId="235103C5" w14:textId="77777777" w:rsidR="00CD724B" w:rsidRDefault="00CD724B" w:rsidP="00CD724B">
      <w:pPr>
        <w:ind w:left="720" w:hanging="720"/>
      </w:pPr>
      <w:r w:rsidRPr="00D91DB6">
        <w:t xml:space="preserve">3. </w:t>
      </w:r>
      <w:r>
        <w:tab/>
        <w:t>Complete the following table by detailing the responsibilities of each type of staff member.</w:t>
      </w:r>
    </w:p>
    <w:p w14:paraId="760A5BF4" w14:textId="77777777" w:rsidR="00CD724B" w:rsidRDefault="00CD724B" w:rsidP="00CD724B">
      <w:pPr>
        <w:ind w:left="720"/>
      </w:pPr>
    </w:p>
    <w:p w14:paraId="0676931C" w14:textId="77777777"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269"/>
        <w:gridCol w:w="5479"/>
      </w:tblGrid>
      <w:tr w:rsidR="00CD724B" w14:paraId="4000423D" w14:textId="77777777" w:rsidTr="00CD724B">
        <w:tc>
          <w:tcPr>
            <w:tcW w:w="0" w:type="auto"/>
          </w:tcPr>
          <w:p w14:paraId="0DF64934" w14:textId="77777777" w:rsidR="00CD724B" w:rsidRPr="00722E01" w:rsidRDefault="00CD724B" w:rsidP="0040536E">
            <w:pPr>
              <w:rPr>
                <w:b/>
              </w:rPr>
            </w:pPr>
            <w:r w:rsidRPr="00D91DB6">
              <w:rPr>
                <w:b/>
              </w:rPr>
              <w:t xml:space="preserve">Staff Position </w:t>
            </w:r>
          </w:p>
        </w:tc>
        <w:tc>
          <w:tcPr>
            <w:tcW w:w="5479" w:type="dxa"/>
          </w:tcPr>
          <w:p w14:paraId="3C6313ED" w14:textId="77777777" w:rsidR="00CD724B" w:rsidRPr="00722E01" w:rsidRDefault="00CD724B" w:rsidP="0040536E">
            <w:pPr>
              <w:rPr>
                <w:b/>
              </w:rPr>
            </w:pPr>
            <w:r w:rsidRPr="00D91DB6">
              <w:rPr>
                <w:b/>
              </w:rPr>
              <w:t xml:space="preserve">Responsibilities </w:t>
            </w:r>
          </w:p>
        </w:tc>
      </w:tr>
      <w:tr w:rsidR="00CD724B" w14:paraId="671ECCFC" w14:textId="77777777" w:rsidTr="00CD724B">
        <w:tc>
          <w:tcPr>
            <w:tcW w:w="0" w:type="auto"/>
          </w:tcPr>
          <w:p w14:paraId="64FA0183" w14:textId="77777777" w:rsidR="00CD724B" w:rsidRDefault="00CD724B" w:rsidP="0040536E">
            <w:r>
              <w:t>Board of directors</w:t>
            </w:r>
          </w:p>
        </w:tc>
        <w:tc>
          <w:tcPr>
            <w:tcW w:w="5479" w:type="dxa"/>
          </w:tcPr>
          <w:p w14:paraId="6618F93F" w14:textId="77777777" w:rsidR="00CD724B" w:rsidRPr="00C12FD3" w:rsidRDefault="0040536E" w:rsidP="0040536E">
            <w:pPr>
              <w:rPr>
                <w:color w:val="FF0000"/>
              </w:rPr>
            </w:pPr>
            <w:r>
              <w:rPr>
                <w:color w:val="FF0000"/>
              </w:rPr>
              <w:t>Set overall direction of hospital as well as its mission</w:t>
            </w:r>
          </w:p>
        </w:tc>
      </w:tr>
      <w:tr w:rsidR="00CD724B" w14:paraId="65A1BE1F" w14:textId="77777777" w:rsidTr="00CD724B">
        <w:tc>
          <w:tcPr>
            <w:tcW w:w="0" w:type="auto"/>
          </w:tcPr>
          <w:p w14:paraId="23AADD5B" w14:textId="77777777" w:rsidR="00CD724B" w:rsidRDefault="00CD724B" w:rsidP="0040536E">
            <w:r>
              <w:t>Medical staff</w:t>
            </w:r>
          </w:p>
        </w:tc>
        <w:tc>
          <w:tcPr>
            <w:tcW w:w="5479" w:type="dxa"/>
          </w:tcPr>
          <w:p w14:paraId="6CFA9E8F" w14:textId="77777777" w:rsidR="00CD724B" w:rsidRPr="00C12FD3" w:rsidRDefault="0040536E" w:rsidP="0040536E">
            <w:pPr>
              <w:rPr>
                <w:color w:val="FF0000"/>
              </w:rPr>
            </w:pPr>
            <w:r>
              <w:rPr>
                <w:color w:val="FF0000"/>
              </w:rPr>
              <w:t>Provide high-quality patient care to patients who come to the hospital.</w:t>
            </w:r>
          </w:p>
        </w:tc>
      </w:tr>
      <w:tr w:rsidR="00CD724B" w14:paraId="14DC26A4" w14:textId="77777777" w:rsidTr="00CD724B">
        <w:tc>
          <w:tcPr>
            <w:tcW w:w="0" w:type="auto"/>
          </w:tcPr>
          <w:p w14:paraId="090793F1" w14:textId="77777777" w:rsidR="00CD724B" w:rsidRDefault="00CD724B" w:rsidP="0040536E">
            <w:r>
              <w:t>Administrative staff</w:t>
            </w:r>
          </w:p>
        </w:tc>
        <w:tc>
          <w:tcPr>
            <w:tcW w:w="5479" w:type="dxa"/>
          </w:tcPr>
          <w:p w14:paraId="02C32E84" w14:textId="77777777" w:rsidR="00CD724B" w:rsidRPr="00C12FD3" w:rsidRDefault="0040536E" w:rsidP="0040536E">
            <w:pPr>
              <w:rPr>
                <w:color w:val="FF0000"/>
              </w:rPr>
            </w:pPr>
            <w:r>
              <w:rPr>
                <w:color w:val="FF0000"/>
              </w:rPr>
              <w:t>They implement policies and strategic direction set by the Board of Directors. Also responsible for building an effective executive management team and coordinate the hospital services.</w:t>
            </w:r>
          </w:p>
        </w:tc>
      </w:tr>
      <w:tr w:rsidR="00CD724B" w14:paraId="53477DD9" w14:textId="77777777" w:rsidTr="00CD724B">
        <w:tc>
          <w:tcPr>
            <w:tcW w:w="0" w:type="auto"/>
          </w:tcPr>
          <w:p w14:paraId="5CC32D42" w14:textId="77777777" w:rsidR="00CD724B" w:rsidRDefault="00CD724B" w:rsidP="0040536E">
            <w:r>
              <w:t>Patient care services</w:t>
            </w:r>
          </w:p>
        </w:tc>
        <w:tc>
          <w:tcPr>
            <w:tcW w:w="5479" w:type="dxa"/>
          </w:tcPr>
          <w:p w14:paraId="46AC18FD" w14:textId="77777777" w:rsidR="00CD724B" w:rsidRPr="00C12FD3" w:rsidRDefault="0040536E" w:rsidP="0040536E">
            <w:pPr>
              <w:rPr>
                <w:color w:val="FF0000"/>
              </w:rPr>
            </w:pPr>
            <w:r>
              <w:rPr>
                <w:color w:val="FF0000"/>
              </w:rPr>
              <w:t>They provide continuous around-the-clock treatment and support for hospital inpatients.</w:t>
            </w:r>
          </w:p>
        </w:tc>
      </w:tr>
      <w:tr w:rsidR="00CD724B" w14:paraId="2AD96C1B" w14:textId="77777777" w:rsidTr="00CD724B">
        <w:tc>
          <w:tcPr>
            <w:tcW w:w="0" w:type="auto"/>
          </w:tcPr>
          <w:p w14:paraId="78B3C2CC" w14:textId="77777777" w:rsidR="00CD724B" w:rsidRDefault="00CD724B" w:rsidP="0040536E">
            <w:r>
              <w:t xml:space="preserve">Diagnostic services </w:t>
            </w:r>
          </w:p>
        </w:tc>
        <w:tc>
          <w:tcPr>
            <w:tcW w:w="5479" w:type="dxa"/>
          </w:tcPr>
          <w:p w14:paraId="23450B91" w14:textId="77777777" w:rsidR="00CD724B" w:rsidRPr="00C12FD3" w:rsidRDefault="00187C64" w:rsidP="0040536E">
            <w:pPr>
              <w:rPr>
                <w:color w:val="FF0000"/>
              </w:rPr>
            </w:pPr>
            <w:r>
              <w:rPr>
                <w:color w:val="FF0000"/>
              </w:rPr>
              <w:t>They offer clinical laboratory, radiology and nuclear medicine to patients.</w:t>
            </w:r>
          </w:p>
        </w:tc>
      </w:tr>
      <w:tr w:rsidR="00CD724B" w14:paraId="26AB729A" w14:textId="77777777" w:rsidTr="00CD724B">
        <w:tc>
          <w:tcPr>
            <w:tcW w:w="0" w:type="auto"/>
          </w:tcPr>
          <w:p w14:paraId="721504A6" w14:textId="77777777" w:rsidR="00CD724B" w:rsidRDefault="00CD724B" w:rsidP="0040536E">
            <w:r>
              <w:t xml:space="preserve">Administrative support services </w:t>
            </w:r>
          </w:p>
        </w:tc>
        <w:tc>
          <w:tcPr>
            <w:tcW w:w="5479" w:type="dxa"/>
          </w:tcPr>
          <w:p w14:paraId="2B604107" w14:textId="77777777" w:rsidR="00CD724B" w:rsidRPr="00C12FD3" w:rsidRDefault="00187C64" w:rsidP="0040536E">
            <w:pPr>
              <w:rPr>
                <w:color w:val="FF0000"/>
              </w:rPr>
            </w:pPr>
            <w:r>
              <w:rPr>
                <w:color w:val="FF0000"/>
              </w:rPr>
              <w:t>They provide business management and clerical services in several key areas.</w:t>
            </w:r>
          </w:p>
        </w:tc>
      </w:tr>
    </w:tbl>
    <w:p w14:paraId="1A58353F" w14:textId="77777777" w:rsidR="0076108C" w:rsidRDefault="0076108C" w:rsidP="00173FAA">
      <w:pPr>
        <w:ind w:left="720" w:hanging="720"/>
      </w:pPr>
    </w:p>
    <w:p w14:paraId="44FF6750" w14:textId="77777777" w:rsidR="001276A0" w:rsidRPr="001276A0" w:rsidRDefault="001276A0" w:rsidP="001276A0">
      <w:pPr>
        <w:pStyle w:val="PlainText"/>
        <w:rPr>
          <w:rFonts w:ascii="Arial" w:hAnsi="Arial" w:cs="Arial"/>
          <w:b/>
          <w:sz w:val="28"/>
          <w:szCs w:val="28"/>
        </w:rPr>
      </w:pPr>
    </w:p>
    <w:p w14:paraId="152B2F19" w14:textId="77777777"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14:paraId="34BA8D0D" w14:textId="77777777"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14:paraId="73C203B0" w14:textId="77777777" w:rsidR="00BB307C" w:rsidRPr="00687791" w:rsidRDefault="00BB307C" w:rsidP="00481B6D">
      <w:pPr>
        <w:rPr>
          <w:sz w:val="22"/>
          <w:szCs w:val="22"/>
        </w:rPr>
      </w:pPr>
    </w:p>
    <w:p w14:paraId="75145A37" w14:textId="77777777" w:rsidR="00CD724B" w:rsidRPr="00CD724B" w:rsidRDefault="00CD724B" w:rsidP="00CD724B">
      <w:pPr>
        <w:ind w:left="720" w:hanging="720"/>
        <w:rPr>
          <w:sz w:val="22"/>
          <w:szCs w:val="22"/>
        </w:rPr>
      </w:pPr>
      <w:r w:rsidRPr="00CD724B">
        <w:rPr>
          <w:sz w:val="22"/>
          <w:szCs w:val="22"/>
        </w:rPr>
        <w:t>1.</w:t>
      </w:r>
      <w:r w:rsidRPr="00CD724B">
        <w:rPr>
          <w:sz w:val="22"/>
          <w:szCs w:val="22"/>
        </w:rPr>
        <w:tab/>
        <w:t>Which of the following places an emphasis on treating individual patients at the level of care required by their course of treatment and extends from their primary care providers to specialists and ancillary providers?</w:t>
      </w:r>
    </w:p>
    <w:p w14:paraId="28D5E3BF" w14:textId="77777777" w:rsidR="00CD724B" w:rsidRPr="00A41FEB" w:rsidRDefault="00CD724B" w:rsidP="00CD724B">
      <w:pPr>
        <w:ind w:left="1440" w:hanging="720"/>
        <w:rPr>
          <w:color w:val="FF0000"/>
          <w:sz w:val="22"/>
          <w:szCs w:val="22"/>
        </w:rPr>
      </w:pPr>
      <w:r w:rsidRPr="00A41FEB">
        <w:rPr>
          <w:color w:val="FF0000"/>
          <w:sz w:val="22"/>
          <w:szCs w:val="22"/>
        </w:rPr>
        <w:t>a. Continuum of care</w:t>
      </w:r>
    </w:p>
    <w:p w14:paraId="308EE24A" w14:textId="77777777" w:rsidR="00CD724B" w:rsidRPr="00A41FEB" w:rsidRDefault="00CD724B" w:rsidP="00CD724B">
      <w:pPr>
        <w:ind w:left="1440" w:hanging="720"/>
        <w:rPr>
          <w:sz w:val="22"/>
          <w:szCs w:val="22"/>
        </w:rPr>
      </w:pPr>
      <w:r w:rsidRPr="00A41FEB">
        <w:rPr>
          <w:sz w:val="22"/>
          <w:szCs w:val="22"/>
        </w:rPr>
        <w:t>b. Integrated delivery systems</w:t>
      </w:r>
    </w:p>
    <w:p w14:paraId="748C0ACB" w14:textId="77777777" w:rsidR="00CD724B" w:rsidRPr="00CD724B" w:rsidRDefault="00CD724B" w:rsidP="00CD724B">
      <w:pPr>
        <w:ind w:left="1440" w:hanging="720"/>
        <w:rPr>
          <w:sz w:val="22"/>
          <w:szCs w:val="22"/>
        </w:rPr>
      </w:pPr>
      <w:r w:rsidRPr="00CD724B">
        <w:rPr>
          <w:sz w:val="22"/>
          <w:szCs w:val="22"/>
        </w:rPr>
        <w:t>c. Case management</w:t>
      </w:r>
    </w:p>
    <w:p w14:paraId="3B870CC0" w14:textId="77777777" w:rsidR="00CD724B" w:rsidRPr="00CD724B" w:rsidRDefault="00CD724B" w:rsidP="00CD724B">
      <w:pPr>
        <w:ind w:left="1440" w:hanging="720"/>
        <w:rPr>
          <w:sz w:val="22"/>
          <w:szCs w:val="22"/>
        </w:rPr>
      </w:pPr>
      <w:r w:rsidRPr="00CD724B">
        <w:rPr>
          <w:sz w:val="22"/>
          <w:szCs w:val="22"/>
        </w:rPr>
        <w:t>d. Integrated delivery networks</w:t>
      </w:r>
    </w:p>
    <w:p w14:paraId="4700F718" w14:textId="77777777" w:rsidR="00CD724B" w:rsidRPr="00CD724B" w:rsidRDefault="00CD724B" w:rsidP="00CD724B">
      <w:pPr>
        <w:ind w:left="720" w:hanging="720"/>
        <w:rPr>
          <w:sz w:val="22"/>
          <w:szCs w:val="22"/>
        </w:rPr>
      </w:pPr>
    </w:p>
    <w:p w14:paraId="0B14294A" w14:textId="77777777" w:rsidR="00CD724B" w:rsidRPr="00CD724B" w:rsidRDefault="00CD724B" w:rsidP="00CD724B">
      <w:pPr>
        <w:ind w:left="720" w:hanging="720"/>
        <w:rPr>
          <w:sz w:val="22"/>
          <w:szCs w:val="22"/>
        </w:rPr>
      </w:pPr>
      <w:proofErr w:type="gramStart"/>
      <w:r w:rsidRPr="00CD724B">
        <w:rPr>
          <w:sz w:val="22"/>
          <w:szCs w:val="22"/>
        </w:rPr>
        <w:t>2.</w:t>
      </w:r>
      <w:r w:rsidRPr="00CD724B">
        <w:rPr>
          <w:sz w:val="22"/>
          <w:szCs w:val="22"/>
        </w:rPr>
        <w:tab/>
        <w:t>As of 2014, what percent of the U.S. economy was represented by healthcare spending</w:t>
      </w:r>
      <w:proofErr w:type="gramEnd"/>
      <w:r w:rsidRPr="00CD724B">
        <w:rPr>
          <w:sz w:val="22"/>
          <w:szCs w:val="22"/>
        </w:rPr>
        <w:t>?</w:t>
      </w:r>
    </w:p>
    <w:p w14:paraId="1F80BFFF" w14:textId="77777777" w:rsidR="00CD724B" w:rsidRPr="00CD724B" w:rsidRDefault="00CD724B" w:rsidP="00CD724B">
      <w:pPr>
        <w:ind w:left="1440" w:hanging="720"/>
        <w:rPr>
          <w:sz w:val="22"/>
          <w:szCs w:val="22"/>
        </w:rPr>
      </w:pPr>
      <w:r w:rsidRPr="00CD724B">
        <w:rPr>
          <w:sz w:val="22"/>
          <w:szCs w:val="22"/>
        </w:rPr>
        <w:t>a. 10</w:t>
      </w:r>
    </w:p>
    <w:p w14:paraId="29525163" w14:textId="77777777" w:rsidR="00CD724B" w:rsidRPr="00A41FEB" w:rsidRDefault="00CD724B" w:rsidP="00CD724B">
      <w:pPr>
        <w:ind w:left="1440" w:hanging="720"/>
        <w:rPr>
          <w:color w:val="FF0000"/>
          <w:sz w:val="22"/>
          <w:szCs w:val="22"/>
        </w:rPr>
      </w:pPr>
      <w:r w:rsidRPr="00A41FEB">
        <w:rPr>
          <w:color w:val="FF0000"/>
          <w:sz w:val="22"/>
          <w:szCs w:val="22"/>
        </w:rPr>
        <w:t>b. 17.5</w:t>
      </w:r>
    </w:p>
    <w:p w14:paraId="5608FBD6" w14:textId="77777777" w:rsidR="00CD724B" w:rsidRPr="00CD724B" w:rsidRDefault="00CD724B" w:rsidP="00CD724B">
      <w:pPr>
        <w:ind w:left="1440" w:hanging="720"/>
        <w:rPr>
          <w:sz w:val="22"/>
          <w:szCs w:val="22"/>
        </w:rPr>
      </w:pPr>
      <w:r w:rsidRPr="00CD724B">
        <w:rPr>
          <w:sz w:val="22"/>
          <w:szCs w:val="22"/>
        </w:rPr>
        <w:t>c. 21</w:t>
      </w:r>
    </w:p>
    <w:p w14:paraId="31B2156A" w14:textId="77777777" w:rsidR="00CD724B" w:rsidRPr="00CD724B" w:rsidRDefault="00CD724B" w:rsidP="00CD724B">
      <w:pPr>
        <w:ind w:left="1440" w:hanging="720"/>
        <w:rPr>
          <w:sz w:val="22"/>
          <w:szCs w:val="22"/>
        </w:rPr>
      </w:pPr>
      <w:r w:rsidRPr="00CD724B">
        <w:rPr>
          <w:sz w:val="22"/>
          <w:szCs w:val="22"/>
        </w:rPr>
        <w:t>d. 26</w:t>
      </w:r>
    </w:p>
    <w:p w14:paraId="17EC40BA" w14:textId="77777777" w:rsidR="00CD724B" w:rsidRPr="00CD724B" w:rsidRDefault="00CD724B" w:rsidP="00CD724B">
      <w:pPr>
        <w:ind w:left="720" w:hanging="720"/>
        <w:rPr>
          <w:sz w:val="22"/>
          <w:szCs w:val="22"/>
        </w:rPr>
      </w:pPr>
    </w:p>
    <w:p w14:paraId="5D7BE268" w14:textId="77777777"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p>
    <w:p w14:paraId="74A98A84" w14:textId="77777777" w:rsidR="00CD724B" w:rsidRPr="00CD724B" w:rsidRDefault="00CD724B" w:rsidP="00CD724B">
      <w:pPr>
        <w:ind w:left="1440" w:hanging="720"/>
        <w:rPr>
          <w:sz w:val="22"/>
          <w:szCs w:val="22"/>
        </w:rPr>
      </w:pPr>
      <w:r w:rsidRPr="00CD724B">
        <w:rPr>
          <w:sz w:val="22"/>
          <w:szCs w:val="22"/>
        </w:rPr>
        <w:t>a. 20:80</w:t>
      </w:r>
    </w:p>
    <w:p w14:paraId="2733E8E2" w14:textId="77777777" w:rsidR="00CD724B" w:rsidRPr="00CD724B" w:rsidRDefault="00CD724B" w:rsidP="00CD724B">
      <w:pPr>
        <w:ind w:left="1440" w:hanging="720"/>
        <w:rPr>
          <w:sz w:val="22"/>
          <w:szCs w:val="22"/>
        </w:rPr>
      </w:pPr>
      <w:r w:rsidRPr="00CD724B">
        <w:rPr>
          <w:sz w:val="22"/>
          <w:szCs w:val="22"/>
        </w:rPr>
        <w:t>b. 40:60</w:t>
      </w:r>
    </w:p>
    <w:p w14:paraId="0D79F48E" w14:textId="77777777" w:rsidR="00CD724B" w:rsidRPr="00A41FEB" w:rsidRDefault="00CD724B" w:rsidP="00CD724B">
      <w:pPr>
        <w:ind w:left="1440" w:hanging="720"/>
        <w:rPr>
          <w:color w:val="FF0000"/>
          <w:sz w:val="22"/>
          <w:szCs w:val="22"/>
        </w:rPr>
      </w:pPr>
      <w:r w:rsidRPr="00A41FEB">
        <w:rPr>
          <w:color w:val="FF0000"/>
          <w:sz w:val="22"/>
          <w:szCs w:val="22"/>
        </w:rPr>
        <w:t>c. 60:40</w:t>
      </w:r>
    </w:p>
    <w:p w14:paraId="1AA7A5E2" w14:textId="77777777" w:rsidR="00CD724B" w:rsidRPr="00CD724B" w:rsidRDefault="00CD724B" w:rsidP="00CD724B">
      <w:pPr>
        <w:ind w:left="1440" w:hanging="720"/>
        <w:rPr>
          <w:sz w:val="22"/>
          <w:szCs w:val="22"/>
        </w:rPr>
      </w:pPr>
      <w:r w:rsidRPr="00CD724B">
        <w:rPr>
          <w:sz w:val="22"/>
          <w:szCs w:val="22"/>
        </w:rPr>
        <w:t>d. 80:20</w:t>
      </w:r>
    </w:p>
    <w:p w14:paraId="2C938EB8" w14:textId="77777777" w:rsidR="00CD724B" w:rsidRPr="00CD724B" w:rsidRDefault="00CD724B" w:rsidP="00CD724B">
      <w:pPr>
        <w:ind w:left="720" w:hanging="720"/>
        <w:rPr>
          <w:sz w:val="22"/>
          <w:szCs w:val="22"/>
        </w:rPr>
      </w:pPr>
    </w:p>
    <w:p w14:paraId="33D6E47D" w14:textId="77777777"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14:paraId="5608595D" w14:textId="77777777" w:rsidR="00CD724B" w:rsidRPr="00314AA4" w:rsidRDefault="00CD724B" w:rsidP="00CD724B">
      <w:pPr>
        <w:ind w:left="720" w:hanging="720"/>
        <w:rPr>
          <w:color w:val="FF0000"/>
          <w:sz w:val="22"/>
          <w:szCs w:val="22"/>
        </w:rPr>
      </w:pPr>
      <w:r w:rsidRPr="00CD724B">
        <w:rPr>
          <w:sz w:val="22"/>
          <w:szCs w:val="22"/>
        </w:rPr>
        <w:tab/>
      </w:r>
      <w:r w:rsidRPr="00314AA4">
        <w:rPr>
          <w:color w:val="FF0000"/>
          <w:sz w:val="22"/>
          <w:szCs w:val="22"/>
        </w:rPr>
        <w:t>a. True</w:t>
      </w:r>
    </w:p>
    <w:p w14:paraId="19592957" w14:textId="77777777" w:rsidR="00CD724B" w:rsidRPr="00CD724B" w:rsidRDefault="00CD724B" w:rsidP="00CD724B">
      <w:pPr>
        <w:ind w:left="720" w:hanging="720"/>
        <w:rPr>
          <w:sz w:val="22"/>
          <w:szCs w:val="22"/>
        </w:rPr>
      </w:pPr>
      <w:r w:rsidRPr="00CD724B">
        <w:rPr>
          <w:sz w:val="22"/>
          <w:szCs w:val="22"/>
        </w:rPr>
        <w:tab/>
        <w:t>b. False</w:t>
      </w:r>
    </w:p>
    <w:p w14:paraId="0C93BF4F" w14:textId="77777777" w:rsidR="00CD724B" w:rsidRPr="00CD724B" w:rsidRDefault="00CD724B" w:rsidP="00CD724B">
      <w:pPr>
        <w:ind w:left="720" w:hanging="720"/>
        <w:rPr>
          <w:sz w:val="22"/>
          <w:szCs w:val="22"/>
        </w:rPr>
      </w:pPr>
    </w:p>
    <w:p w14:paraId="1B1EDEDE" w14:textId="77777777"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p>
    <w:p w14:paraId="0A58A1B9" w14:textId="77777777" w:rsidR="00CD724B" w:rsidRPr="00CD724B" w:rsidRDefault="00CD724B" w:rsidP="00CD724B">
      <w:pPr>
        <w:ind w:left="720" w:hanging="720"/>
        <w:rPr>
          <w:sz w:val="22"/>
          <w:szCs w:val="22"/>
        </w:rPr>
      </w:pPr>
      <w:r w:rsidRPr="00CD724B">
        <w:rPr>
          <w:sz w:val="22"/>
          <w:szCs w:val="22"/>
        </w:rPr>
        <w:tab/>
        <w:t>a. Physicians</w:t>
      </w:r>
    </w:p>
    <w:p w14:paraId="0540FD18" w14:textId="77777777" w:rsidR="00CD724B" w:rsidRPr="00CD724B" w:rsidRDefault="00CD724B" w:rsidP="00CD724B">
      <w:pPr>
        <w:ind w:left="720" w:hanging="720"/>
        <w:rPr>
          <w:sz w:val="22"/>
          <w:szCs w:val="22"/>
        </w:rPr>
      </w:pPr>
      <w:r w:rsidRPr="00CD724B">
        <w:rPr>
          <w:sz w:val="22"/>
          <w:szCs w:val="22"/>
        </w:rPr>
        <w:tab/>
        <w:t>b. Physician Assistants</w:t>
      </w:r>
    </w:p>
    <w:p w14:paraId="293A2EC1" w14:textId="77777777" w:rsidR="00CD724B" w:rsidRPr="00CD724B" w:rsidRDefault="00CD724B" w:rsidP="00CD724B">
      <w:pPr>
        <w:ind w:left="720" w:hanging="720"/>
        <w:rPr>
          <w:sz w:val="22"/>
          <w:szCs w:val="22"/>
        </w:rPr>
      </w:pPr>
      <w:r w:rsidRPr="00CD724B">
        <w:rPr>
          <w:sz w:val="22"/>
          <w:szCs w:val="22"/>
        </w:rPr>
        <w:tab/>
        <w:t>c. Registered Nurses</w:t>
      </w:r>
    </w:p>
    <w:p w14:paraId="38205BF5" w14:textId="77777777" w:rsidR="00CD724B" w:rsidRPr="00A41FEB" w:rsidRDefault="00CD724B" w:rsidP="00CD724B">
      <w:pPr>
        <w:ind w:left="720" w:hanging="720"/>
        <w:rPr>
          <w:color w:val="FF0000"/>
          <w:sz w:val="22"/>
          <w:szCs w:val="22"/>
        </w:rPr>
      </w:pPr>
      <w:r w:rsidRPr="00CD724B">
        <w:rPr>
          <w:sz w:val="22"/>
          <w:szCs w:val="22"/>
        </w:rPr>
        <w:tab/>
      </w:r>
      <w:r w:rsidRPr="00A41FEB">
        <w:rPr>
          <w:color w:val="FF0000"/>
          <w:sz w:val="22"/>
          <w:szCs w:val="22"/>
        </w:rPr>
        <w:t>d. Licensed Practical Nurses</w:t>
      </w:r>
    </w:p>
    <w:p w14:paraId="4C74A889" w14:textId="77777777" w:rsidR="00CD724B" w:rsidRPr="00CD724B" w:rsidRDefault="00CD724B" w:rsidP="00CD724B">
      <w:pPr>
        <w:ind w:left="720" w:hanging="720"/>
        <w:rPr>
          <w:sz w:val="22"/>
          <w:szCs w:val="22"/>
        </w:rPr>
      </w:pPr>
    </w:p>
    <w:p w14:paraId="32726424" w14:textId="77777777"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p>
    <w:p w14:paraId="697880C8" w14:textId="77777777" w:rsidR="00CD724B" w:rsidRPr="00080829" w:rsidRDefault="00CD724B" w:rsidP="00CD724B">
      <w:pPr>
        <w:ind w:left="720" w:hanging="720"/>
        <w:rPr>
          <w:color w:val="FF0000"/>
          <w:sz w:val="22"/>
          <w:szCs w:val="22"/>
        </w:rPr>
      </w:pPr>
      <w:r w:rsidRPr="00CD724B">
        <w:rPr>
          <w:sz w:val="22"/>
          <w:szCs w:val="22"/>
        </w:rPr>
        <w:tab/>
      </w:r>
      <w:r w:rsidRPr="00080829">
        <w:rPr>
          <w:color w:val="FF0000"/>
          <w:sz w:val="22"/>
          <w:szCs w:val="22"/>
        </w:rPr>
        <w:t>a. True</w:t>
      </w:r>
    </w:p>
    <w:p w14:paraId="4EF17257" w14:textId="77777777" w:rsidR="00CD724B" w:rsidRPr="00CD724B" w:rsidRDefault="00CD724B" w:rsidP="00CD724B">
      <w:pPr>
        <w:ind w:left="720" w:hanging="720"/>
        <w:rPr>
          <w:sz w:val="22"/>
          <w:szCs w:val="22"/>
        </w:rPr>
      </w:pPr>
      <w:r w:rsidRPr="00CD724B">
        <w:rPr>
          <w:sz w:val="22"/>
          <w:szCs w:val="22"/>
        </w:rPr>
        <w:tab/>
        <w:t>b. False</w:t>
      </w:r>
    </w:p>
    <w:p w14:paraId="1FBC4CD9" w14:textId="77777777" w:rsidR="00CD724B" w:rsidRPr="00CD724B" w:rsidRDefault="00CD724B" w:rsidP="00CD724B">
      <w:pPr>
        <w:ind w:left="720" w:hanging="720"/>
        <w:rPr>
          <w:sz w:val="22"/>
          <w:szCs w:val="22"/>
        </w:rPr>
      </w:pPr>
    </w:p>
    <w:p w14:paraId="15DCE120" w14:textId="77777777"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p>
    <w:p w14:paraId="55B53641" w14:textId="77777777" w:rsidR="00CD724B" w:rsidRPr="00CD724B" w:rsidRDefault="00CD724B" w:rsidP="00CD724B">
      <w:pPr>
        <w:ind w:left="720" w:hanging="720"/>
        <w:rPr>
          <w:sz w:val="22"/>
          <w:szCs w:val="22"/>
        </w:rPr>
      </w:pPr>
      <w:r w:rsidRPr="00CD724B">
        <w:rPr>
          <w:sz w:val="22"/>
          <w:szCs w:val="22"/>
        </w:rPr>
        <w:tab/>
        <w:t>a. Social Security Act of 1935</w:t>
      </w:r>
    </w:p>
    <w:p w14:paraId="23EF4D35" w14:textId="77777777" w:rsidR="00CD724B" w:rsidRPr="00CD724B" w:rsidRDefault="00CD724B" w:rsidP="00CD724B">
      <w:pPr>
        <w:ind w:left="720" w:hanging="720"/>
        <w:rPr>
          <w:sz w:val="22"/>
          <w:szCs w:val="22"/>
        </w:rPr>
      </w:pPr>
      <w:r w:rsidRPr="00CD724B">
        <w:rPr>
          <w:sz w:val="22"/>
          <w:szCs w:val="22"/>
        </w:rPr>
        <w:tab/>
      </w:r>
      <w:proofErr w:type="gramStart"/>
      <w:r w:rsidRPr="00CD724B">
        <w:rPr>
          <w:sz w:val="22"/>
          <w:szCs w:val="22"/>
        </w:rPr>
        <w:t>b. Public Law</w:t>
      </w:r>
      <w:proofErr w:type="gramEnd"/>
      <w:r w:rsidRPr="00CD724B">
        <w:rPr>
          <w:sz w:val="22"/>
          <w:szCs w:val="22"/>
        </w:rPr>
        <w:t xml:space="preserve"> 92-603 of 1972</w:t>
      </w:r>
    </w:p>
    <w:p w14:paraId="2E71ABD1" w14:textId="77777777" w:rsidR="00CD724B" w:rsidRPr="00080829" w:rsidRDefault="00CD724B" w:rsidP="00CD724B">
      <w:pPr>
        <w:ind w:left="720" w:hanging="720"/>
        <w:rPr>
          <w:color w:val="FF0000"/>
          <w:sz w:val="22"/>
          <w:szCs w:val="22"/>
        </w:rPr>
      </w:pPr>
      <w:r w:rsidRPr="00CD724B">
        <w:rPr>
          <w:sz w:val="22"/>
          <w:szCs w:val="22"/>
        </w:rPr>
        <w:tab/>
      </w:r>
      <w:proofErr w:type="gramStart"/>
      <w:r w:rsidRPr="00080829">
        <w:rPr>
          <w:color w:val="FF0000"/>
          <w:sz w:val="22"/>
          <w:szCs w:val="22"/>
        </w:rPr>
        <w:t>c. Public Law</w:t>
      </w:r>
      <w:proofErr w:type="gramEnd"/>
      <w:r w:rsidRPr="00080829">
        <w:rPr>
          <w:color w:val="FF0000"/>
          <w:sz w:val="22"/>
          <w:szCs w:val="22"/>
        </w:rPr>
        <w:t xml:space="preserve"> 89-97 of 1965</w:t>
      </w:r>
    </w:p>
    <w:p w14:paraId="59D9484A" w14:textId="77777777" w:rsidR="00CD724B" w:rsidRPr="00CD724B" w:rsidRDefault="00CD724B" w:rsidP="00CD724B">
      <w:pPr>
        <w:ind w:left="720" w:hanging="720"/>
        <w:rPr>
          <w:sz w:val="22"/>
          <w:szCs w:val="22"/>
        </w:rPr>
      </w:pPr>
      <w:r w:rsidRPr="00CD724B">
        <w:rPr>
          <w:sz w:val="22"/>
          <w:szCs w:val="22"/>
        </w:rPr>
        <w:tab/>
        <w:t>d. Tax Equity and Fiscal Responsibility Act of 1982</w:t>
      </w:r>
    </w:p>
    <w:p w14:paraId="7FB73724" w14:textId="77777777" w:rsidR="00CD724B" w:rsidRPr="00CD724B" w:rsidRDefault="00CD724B" w:rsidP="00CD724B">
      <w:pPr>
        <w:ind w:left="720" w:hanging="720"/>
        <w:rPr>
          <w:sz w:val="22"/>
          <w:szCs w:val="22"/>
        </w:rPr>
      </w:pPr>
    </w:p>
    <w:p w14:paraId="32CB4E60" w14:textId="77777777"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14:paraId="3C8A7ABD" w14:textId="77777777" w:rsidR="00CD724B" w:rsidRPr="00CD724B" w:rsidRDefault="00CD724B" w:rsidP="00CD724B">
      <w:pPr>
        <w:ind w:left="720" w:hanging="720"/>
        <w:rPr>
          <w:sz w:val="22"/>
          <w:szCs w:val="22"/>
        </w:rPr>
      </w:pPr>
      <w:r w:rsidRPr="00CD724B">
        <w:rPr>
          <w:sz w:val="22"/>
          <w:szCs w:val="22"/>
        </w:rPr>
        <w:tab/>
        <w:t>a. True</w:t>
      </w:r>
    </w:p>
    <w:p w14:paraId="2793718A" w14:textId="77777777" w:rsidR="00CD724B" w:rsidRPr="00080829" w:rsidRDefault="00CD724B" w:rsidP="00CD724B">
      <w:pPr>
        <w:ind w:left="720" w:hanging="720"/>
        <w:rPr>
          <w:color w:val="FF0000"/>
          <w:sz w:val="22"/>
          <w:szCs w:val="22"/>
        </w:rPr>
      </w:pPr>
      <w:r w:rsidRPr="00CD724B">
        <w:rPr>
          <w:sz w:val="22"/>
          <w:szCs w:val="22"/>
        </w:rPr>
        <w:tab/>
      </w:r>
      <w:r w:rsidRPr="00080829">
        <w:rPr>
          <w:color w:val="FF0000"/>
          <w:sz w:val="22"/>
          <w:szCs w:val="22"/>
        </w:rPr>
        <w:t>b. False</w:t>
      </w:r>
    </w:p>
    <w:p w14:paraId="5E777C8B" w14:textId="77777777" w:rsidR="00CD724B" w:rsidRPr="00CD724B" w:rsidRDefault="00CD724B" w:rsidP="00CD724B">
      <w:pPr>
        <w:ind w:left="720" w:hanging="720"/>
        <w:rPr>
          <w:sz w:val="22"/>
          <w:szCs w:val="22"/>
        </w:rPr>
      </w:pPr>
    </w:p>
    <w:p w14:paraId="28F1D04A" w14:textId="77777777" w:rsidR="00CD724B" w:rsidRPr="00CD724B" w:rsidRDefault="00CD724B" w:rsidP="00CD724B">
      <w:pPr>
        <w:ind w:left="720" w:hanging="720"/>
        <w:rPr>
          <w:sz w:val="22"/>
          <w:szCs w:val="22"/>
        </w:rPr>
      </w:pPr>
      <w:r w:rsidRPr="00CD724B">
        <w:rPr>
          <w:sz w:val="22"/>
          <w:szCs w:val="22"/>
        </w:rPr>
        <w:t>9.</w:t>
      </w:r>
      <w:r w:rsidRPr="00CD724B">
        <w:rPr>
          <w:sz w:val="22"/>
          <w:szCs w:val="22"/>
        </w:rPr>
        <w:tab/>
        <w:t>What is the name of the process to determine whether medical care provided to a specific patient is necessary according to pre-established objective screening criteria at time frames specified.</w:t>
      </w:r>
    </w:p>
    <w:p w14:paraId="5FD08105" w14:textId="77777777" w:rsidR="00CD724B" w:rsidRPr="00CD724B" w:rsidRDefault="00CD724B" w:rsidP="00CD724B">
      <w:pPr>
        <w:ind w:left="720" w:hanging="720"/>
        <w:rPr>
          <w:sz w:val="22"/>
          <w:szCs w:val="22"/>
        </w:rPr>
      </w:pPr>
      <w:r w:rsidRPr="00CD724B">
        <w:rPr>
          <w:sz w:val="22"/>
          <w:szCs w:val="22"/>
        </w:rPr>
        <w:lastRenderedPageBreak/>
        <w:tab/>
        <w:t>a. Case management</w:t>
      </w:r>
    </w:p>
    <w:p w14:paraId="5CF28A5C" w14:textId="77777777" w:rsidR="00CD724B" w:rsidRPr="00CD724B" w:rsidRDefault="00CD724B" w:rsidP="00CD724B">
      <w:pPr>
        <w:ind w:left="720" w:hanging="720"/>
        <w:rPr>
          <w:sz w:val="22"/>
          <w:szCs w:val="22"/>
        </w:rPr>
      </w:pPr>
      <w:r w:rsidRPr="00CD724B">
        <w:rPr>
          <w:sz w:val="22"/>
          <w:szCs w:val="22"/>
        </w:rPr>
        <w:tab/>
        <w:t>b. Continuum of care</w:t>
      </w:r>
    </w:p>
    <w:p w14:paraId="5FB2DAB0" w14:textId="77777777" w:rsidR="00CD724B" w:rsidRPr="00CD724B" w:rsidRDefault="00CD724B" w:rsidP="00CD724B">
      <w:pPr>
        <w:ind w:left="720" w:hanging="720"/>
        <w:rPr>
          <w:sz w:val="22"/>
          <w:szCs w:val="22"/>
        </w:rPr>
      </w:pPr>
      <w:r w:rsidRPr="00CD724B">
        <w:rPr>
          <w:sz w:val="22"/>
          <w:szCs w:val="22"/>
        </w:rPr>
        <w:tab/>
        <w:t>c. Quality improvement</w:t>
      </w:r>
    </w:p>
    <w:p w14:paraId="6B7C8806" w14:textId="77777777" w:rsidR="00CD724B" w:rsidRPr="00080829" w:rsidRDefault="00CD724B" w:rsidP="00CD724B">
      <w:pPr>
        <w:ind w:left="720" w:hanging="720"/>
        <w:rPr>
          <w:color w:val="FF0000"/>
          <w:sz w:val="22"/>
          <w:szCs w:val="22"/>
        </w:rPr>
      </w:pPr>
      <w:r w:rsidRPr="00CD724B">
        <w:rPr>
          <w:sz w:val="22"/>
          <w:szCs w:val="22"/>
        </w:rPr>
        <w:tab/>
      </w:r>
      <w:r w:rsidRPr="00080829">
        <w:rPr>
          <w:color w:val="FF0000"/>
          <w:sz w:val="22"/>
          <w:szCs w:val="22"/>
        </w:rPr>
        <w:t>d. Utilization review</w:t>
      </w:r>
    </w:p>
    <w:p w14:paraId="237B3236" w14:textId="77777777" w:rsidR="00CD724B" w:rsidRPr="00CD724B" w:rsidRDefault="00CD724B" w:rsidP="00CD724B">
      <w:pPr>
        <w:ind w:left="720" w:hanging="720"/>
        <w:rPr>
          <w:sz w:val="22"/>
          <w:szCs w:val="22"/>
        </w:rPr>
      </w:pPr>
    </w:p>
    <w:p w14:paraId="484207FA" w14:textId="77777777"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14:paraId="2838CACD" w14:textId="77777777" w:rsidR="00CD724B" w:rsidRPr="00CD724B" w:rsidRDefault="00CD724B" w:rsidP="00CD724B">
      <w:pPr>
        <w:ind w:left="720" w:hanging="720"/>
        <w:rPr>
          <w:sz w:val="22"/>
          <w:szCs w:val="22"/>
        </w:rPr>
      </w:pPr>
      <w:r w:rsidRPr="00CD724B">
        <w:rPr>
          <w:sz w:val="22"/>
          <w:szCs w:val="22"/>
        </w:rPr>
        <w:tab/>
        <w:t>a. Health Insurance Portability and Accountability Act of 1996</w:t>
      </w:r>
    </w:p>
    <w:p w14:paraId="25C8F12B" w14:textId="77777777" w:rsidR="00CD724B" w:rsidRPr="00CD724B" w:rsidRDefault="00CD724B" w:rsidP="00CD724B">
      <w:pPr>
        <w:ind w:left="720" w:hanging="720"/>
        <w:rPr>
          <w:sz w:val="22"/>
          <w:szCs w:val="22"/>
        </w:rPr>
      </w:pPr>
      <w:r w:rsidRPr="00CD724B">
        <w:rPr>
          <w:sz w:val="22"/>
          <w:szCs w:val="22"/>
        </w:rPr>
        <w:tab/>
        <w:t>b. Patient Protection and Affordable Care Act of 2010</w:t>
      </w:r>
    </w:p>
    <w:p w14:paraId="28D8B82B" w14:textId="77777777" w:rsidR="00CD724B" w:rsidRPr="00080829" w:rsidRDefault="00CD724B" w:rsidP="00CD724B">
      <w:pPr>
        <w:ind w:left="720" w:hanging="720"/>
        <w:rPr>
          <w:color w:val="FF0000"/>
          <w:sz w:val="22"/>
          <w:szCs w:val="22"/>
        </w:rPr>
      </w:pPr>
      <w:r w:rsidRPr="00CD724B">
        <w:rPr>
          <w:sz w:val="22"/>
          <w:szCs w:val="22"/>
        </w:rPr>
        <w:tab/>
      </w:r>
      <w:r w:rsidRPr="00080829">
        <w:rPr>
          <w:color w:val="FF0000"/>
          <w:sz w:val="22"/>
          <w:szCs w:val="22"/>
        </w:rPr>
        <w:t>c. American Recovery and Reinvestment Act of 2009</w:t>
      </w:r>
    </w:p>
    <w:p w14:paraId="1D1E1048" w14:textId="77777777" w:rsidR="00CD724B" w:rsidRPr="00CD724B" w:rsidRDefault="00CD724B" w:rsidP="00CD724B">
      <w:pPr>
        <w:ind w:left="720" w:hanging="720"/>
        <w:rPr>
          <w:sz w:val="22"/>
          <w:szCs w:val="22"/>
        </w:rPr>
      </w:pPr>
      <w:r w:rsidRPr="00CD724B">
        <w:rPr>
          <w:sz w:val="22"/>
          <w:szCs w:val="22"/>
        </w:rPr>
        <w:tab/>
        <w:t xml:space="preserve">d. </w:t>
      </w:r>
      <w:proofErr w:type="gramStart"/>
      <w:r w:rsidRPr="00CD724B">
        <w:rPr>
          <w:sz w:val="22"/>
          <w:szCs w:val="22"/>
        </w:rPr>
        <w:t>Public Law</w:t>
      </w:r>
      <w:proofErr w:type="gramEnd"/>
      <w:r w:rsidRPr="00CD724B">
        <w:rPr>
          <w:sz w:val="22"/>
          <w:szCs w:val="22"/>
        </w:rPr>
        <w:t xml:space="preserve"> 98-21 of 1983</w:t>
      </w:r>
    </w:p>
    <w:p w14:paraId="256358A6" w14:textId="77777777" w:rsidR="00CD724B" w:rsidRPr="00CD724B" w:rsidRDefault="00CD724B" w:rsidP="00CD724B">
      <w:pPr>
        <w:ind w:left="720" w:hanging="720"/>
        <w:rPr>
          <w:sz w:val="22"/>
          <w:szCs w:val="22"/>
        </w:rPr>
      </w:pPr>
    </w:p>
    <w:p w14:paraId="6F4C9E83" w14:textId="77777777"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p>
    <w:p w14:paraId="6969E8FF" w14:textId="77777777" w:rsidR="00CD724B" w:rsidRPr="00CD724B" w:rsidRDefault="00CD724B" w:rsidP="00CD724B">
      <w:pPr>
        <w:ind w:left="720" w:hanging="720"/>
        <w:rPr>
          <w:sz w:val="22"/>
          <w:szCs w:val="22"/>
        </w:rPr>
      </w:pPr>
      <w:r w:rsidRPr="00CD724B">
        <w:rPr>
          <w:sz w:val="22"/>
          <w:szCs w:val="22"/>
        </w:rPr>
        <w:tab/>
        <w:t>a. Staffed</w:t>
      </w:r>
    </w:p>
    <w:p w14:paraId="1F1C5D93" w14:textId="77777777" w:rsidR="00CD724B" w:rsidRPr="00080829" w:rsidRDefault="00CD724B" w:rsidP="00CD724B">
      <w:pPr>
        <w:ind w:left="720" w:hanging="720"/>
        <w:rPr>
          <w:color w:val="FF0000"/>
          <w:sz w:val="22"/>
          <w:szCs w:val="22"/>
        </w:rPr>
      </w:pPr>
      <w:r w:rsidRPr="00CD724B">
        <w:rPr>
          <w:sz w:val="22"/>
          <w:szCs w:val="22"/>
        </w:rPr>
        <w:tab/>
      </w:r>
      <w:r w:rsidRPr="00080829">
        <w:rPr>
          <w:color w:val="FF0000"/>
          <w:sz w:val="22"/>
          <w:szCs w:val="22"/>
        </w:rPr>
        <w:t>b. Licensed</w:t>
      </w:r>
    </w:p>
    <w:p w14:paraId="1E3E8933" w14:textId="77777777" w:rsidR="00CD724B" w:rsidRPr="00CD724B" w:rsidRDefault="00CD724B" w:rsidP="00CD724B">
      <w:pPr>
        <w:ind w:left="720" w:hanging="720"/>
        <w:rPr>
          <w:sz w:val="22"/>
          <w:szCs w:val="22"/>
        </w:rPr>
      </w:pPr>
      <w:r w:rsidRPr="00CD724B">
        <w:rPr>
          <w:sz w:val="22"/>
          <w:szCs w:val="22"/>
        </w:rPr>
        <w:tab/>
        <w:t>c. Regulated</w:t>
      </w:r>
    </w:p>
    <w:p w14:paraId="6022373A" w14:textId="77777777" w:rsidR="00CD724B" w:rsidRPr="00CD724B" w:rsidRDefault="00CD724B" w:rsidP="00CD724B">
      <w:pPr>
        <w:ind w:left="720" w:hanging="720"/>
        <w:rPr>
          <w:sz w:val="22"/>
          <w:szCs w:val="22"/>
        </w:rPr>
      </w:pPr>
      <w:r w:rsidRPr="00CD724B">
        <w:rPr>
          <w:sz w:val="22"/>
          <w:szCs w:val="22"/>
        </w:rPr>
        <w:tab/>
        <w:t>d. Certified</w:t>
      </w:r>
    </w:p>
    <w:p w14:paraId="1BAD93C6" w14:textId="77777777" w:rsidR="00CD724B" w:rsidRPr="00CD724B" w:rsidRDefault="00CD724B" w:rsidP="00CD724B">
      <w:pPr>
        <w:ind w:left="720" w:hanging="720"/>
        <w:rPr>
          <w:sz w:val="22"/>
          <w:szCs w:val="22"/>
        </w:rPr>
      </w:pPr>
    </w:p>
    <w:p w14:paraId="6D0AD563" w14:textId="77777777"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14:paraId="53A93B96" w14:textId="77777777" w:rsidR="00CD724B" w:rsidRPr="000B33D5" w:rsidRDefault="00CD724B" w:rsidP="00CD724B">
      <w:pPr>
        <w:ind w:left="720" w:hanging="720"/>
        <w:rPr>
          <w:color w:val="FF0000"/>
          <w:sz w:val="22"/>
          <w:szCs w:val="22"/>
        </w:rPr>
      </w:pPr>
      <w:r w:rsidRPr="00CD724B">
        <w:rPr>
          <w:sz w:val="22"/>
          <w:szCs w:val="22"/>
        </w:rPr>
        <w:tab/>
      </w:r>
      <w:r w:rsidRPr="000B33D5">
        <w:rPr>
          <w:color w:val="FF0000"/>
          <w:sz w:val="22"/>
          <w:szCs w:val="22"/>
        </w:rPr>
        <w:t>a. True</w:t>
      </w:r>
    </w:p>
    <w:p w14:paraId="1E5FD6D1" w14:textId="77777777" w:rsidR="00CD724B" w:rsidRPr="00CD724B" w:rsidRDefault="00CD724B" w:rsidP="00CD724B">
      <w:pPr>
        <w:ind w:left="720" w:hanging="720"/>
        <w:rPr>
          <w:sz w:val="22"/>
          <w:szCs w:val="22"/>
        </w:rPr>
      </w:pPr>
      <w:r w:rsidRPr="00CD724B">
        <w:rPr>
          <w:sz w:val="22"/>
          <w:szCs w:val="22"/>
        </w:rPr>
        <w:tab/>
        <w:t>b. False</w:t>
      </w:r>
    </w:p>
    <w:p w14:paraId="5DC0C3ED" w14:textId="77777777" w:rsidR="00CD724B" w:rsidRPr="00CD724B" w:rsidRDefault="00CD724B" w:rsidP="00CD724B">
      <w:pPr>
        <w:ind w:left="720" w:hanging="720"/>
        <w:rPr>
          <w:sz w:val="22"/>
          <w:szCs w:val="22"/>
        </w:rPr>
      </w:pPr>
    </w:p>
    <w:p w14:paraId="4729372F" w14:textId="77777777"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p>
    <w:p w14:paraId="1336E8FC" w14:textId="77777777" w:rsidR="00CD724B" w:rsidRPr="000B33D5" w:rsidRDefault="00CD724B" w:rsidP="00CD724B">
      <w:pPr>
        <w:ind w:left="720" w:hanging="720"/>
        <w:rPr>
          <w:color w:val="FF0000"/>
          <w:sz w:val="22"/>
          <w:szCs w:val="22"/>
        </w:rPr>
      </w:pPr>
      <w:r w:rsidRPr="00CD724B">
        <w:rPr>
          <w:sz w:val="22"/>
          <w:szCs w:val="22"/>
        </w:rPr>
        <w:tab/>
      </w:r>
      <w:r w:rsidRPr="000B33D5">
        <w:rPr>
          <w:color w:val="FF0000"/>
          <w:sz w:val="22"/>
          <w:szCs w:val="22"/>
        </w:rPr>
        <w:t>a. True</w:t>
      </w:r>
    </w:p>
    <w:p w14:paraId="3C94B608" w14:textId="77777777" w:rsidR="00CD724B" w:rsidRPr="00CD724B" w:rsidRDefault="00CD724B" w:rsidP="00CD724B">
      <w:pPr>
        <w:ind w:left="720" w:hanging="720"/>
        <w:rPr>
          <w:sz w:val="22"/>
          <w:szCs w:val="22"/>
        </w:rPr>
      </w:pPr>
      <w:r w:rsidRPr="00CD724B">
        <w:rPr>
          <w:sz w:val="22"/>
          <w:szCs w:val="22"/>
        </w:rPr>
        <w:tab/>
        <w:t>b. False</w:t>
      </w:r>
    </w:p>
    <w:p w14:paraId="30182A5F" w14:textId="77777777" w:rsidR="00CD724B" w:rsidRPr="00CD724B" w:rsidRDefault="00CD724B" w:rsidP="00CD724B">
      <w:pPr>
        <w:ind w:left="720" w:hanging="720"/>
        <w:rPr>
          <w:sz w:val="22"/>
          <w:szCs w:val="22"/>
        </w:rPr>
      </w:pPr>
    </w:p>
    <w:p w14:paraId="2A1E53B5" w14:textId="77777777" w:rsidR="00CD724B" w:rsidRPr="00CD724B" w:rsidRDefault="00CD724B" w:rsidP="00CD724B">
      <w:pPr>
        <w:ind w:left="720" w:hanging="720"/>
        <w:rPr>
          <w:sz w:val="22"/>
          <w:szCs w:val="22"/>
        </w:rPr>
      </w:pPr>
      <w:r w:rsidRPr="00CD724B">
        <w:rPr>
          <w:sz w:val="22"/>
          <w:szCs w:val="22"/>
        </w:rPr>
        <w:t xml:space="preserve">14. </w:t>
      </w:r>
      <w:r w:rsidRPr="00CD724B">
        <w:rPr>
          <w:sz w:val="22"/>
          <w:szCs w:val="22"/>
        </w:rPr>
        <w:tab/>
        <w:t>The “C” in CIO stands for:</w:t>
      </w:r>
    </w:p>
    <w:p w14:paraId="687E0E62" w14:textId="77777777" w:rsidR="00CD724B" w:rsidRPr="00CD724B" w:rsidRDefault="00CD724B" w:rsidP="00CD724B">
      <w:pPr>
        <w:ind w:left="720" w:hanging="720"/>
        <w:rPr>
          <w:sz w:val="22"/>
          <w:szCs w:val="22"/>
        </w:rPr>
      </w:pPr>
      <w:r w:rsidRPr="00CD724B">
        <w:rPr>
          <w:sz w:val="22"/>
          <w:szCs w:val="22"/>
        </w:rPr>
        <w:tab/>
        <w:t>a. Corporate</w:t>
      </w:r>
    </w:p>
    <w:p w14:paraId="46FAB851" w14:textId="77777777" w:rsidR="00CD724B" w:rsidRPr="00CD724B" w:rsidRDefault="00CD724B" w:rsidP="00CD724B">
      <w:pPr>
        <w:ind w:left="720" w:hanging="720"/>
        <w:rPr>
          <w:sz w:val="22"/>
          <w:szCs w:val="22"/>
        </w:rPr>
      </w:pPr>
      <w:r w:rsidRPr="00CD724B">
        <w:rPr>
          <w:sz w:val="22"/>
          <w:szCs w:val="22"/>
        </w:rPr>
        <w:tab/>
        <w:t>b. Corporate</w:t>
      </w:r>
    </w:p>
    <w:p w14:paraId="1B7DD8CA" w14:textId="77777777" w:rsidR="00CD724B" w:rsidRPr="00CD724B" w:rsidRDefault="00CD724B" w:rsidP="00CD724B">
      <w:pPr>
        <w:ind w:left="720" w:hanging="720"/>
        <w:rPr>
          <w:sz w:val="22"/>
          <w:szCs w:val="22"/>
        </w:rPr>
      </w:pPr>
      <w:r w:rsidRPr="00CD724B">
        <w:rPr>
          <w:sz w:val="22"/>
          <w:szCs w:val="22"/>
        </w:rPr>
        <w:tab/>
        <w:t>c. Clinical</w:t>
      </w:r>
    </w:p>
    <w:p w14:paraId="45F27D4C" w14:textId="77777777" w:rsidR="00CD724B" w:rsidRPr="000B33D5" w:rsidRDefault="00CD724B" w:rsidP="00CD724B">
      <w:pPr>
        <w:ind w:left="720" w:hanging="720"/>
        <w:rPr>
          <w:color w:val="FF0000"/>
          <w:sz w:val="22"/>
          <w:szCs w:val="22"/>
        </w:rPr>
      </w:pPr>
      <w:r w:rsidRPr="00CD724B">
        <w:rPr>
          <w:sz w:val="22"/>
          <w:szCs w:val="22"/>
        </w:rPr>
        <w:tab/>
      </w:r>
      <w:r w:rsidRPr="000B33D5">
        <w:rPr>
          <w:color w:val="FF0000"/>
          <w:sz w:val="22"/>
          <w:szCs w:val="22"/>
        </w:rPr>
        <w:t>d. Chief</w:t>
      </w:r>
    </w:p>
    <w:p w14:paraId="02BDA421" w14:textId="77777777" w:rsidR="00CD724B" w:rsidRPr="00CD724B" w:rsidRDefault="00CD724B" w:rsidP="00CD724B">
      <w:pPr>
        <w:ind w:left="720" w:hanging="720"/>
        <w:rPr>
          <w:sz w:val="22"/>
          <w:szCs w:val="22"/>
        </w:rPr>
      </w:pPr>
    </w:p>
    <w:p w14:paraId="404E3F75" w14:textId="77777777" w:rsidR="00CD724B" w:rsidRPr="00CD724B" w:rsidRDefault="00CD724B" w:rsidP="00CD724B">
      <w:pPr>
        <w:ind w:left="720" w:hanging="720"/>
        <w:rPr>
          <w:sz w:val="22"/>
          <w:szCs w:val="22"/>
        </w:rPr>
      </w:pPr>
      <w:r w:rsidRPr="00CD724B">
        <w:rPr>
          <w:sz w:val="22"/>
          <w:szCs w:val="22"/>
        </w:rPr>
        <w:t xml:space="preserve">15. </w:t>
      </w:r>
      <w:r w:rsidRPr="00CD724B">
        <w:rPr>
          <w:sz w:val="22"/>
          <w:szCs w:val="22"/>
        </w:rPr>
        <w:tab/>
        <w:t>Health information management departments are considered which of the following?</w:t>
      </w:r>
    </w:p>
    <w:p w14:paraId="14E55190" w14:textId="77777777" w:rsidR="00CD724B" w:rsidRPr="00CD724B" w:rsidRDefault="00CD724B" w:rsidP="00CD724B">
      <w:pPr>
        <w:ind w:left="720" w:hanging="720"/>
        <w:rPr>
          <w:sz w:val="22"/>
          <w:szCs w:val="22"/>
        </w:rPr>
      </w:pPr>
      <w:r w:rsidRPr="00CD724B">
        <w:rPr>
          <w:sz w:val="22"/>
          <w:szCs w:val="22"/>
        </w:rPr>
        <w:tab/>
        <w:t>a. Rehabilitation Services</w:t>
      </w:r>
    </w:p>
    <w:p w14:paraId="3C76B490" w14:textId="77777777" w:rsidR="00CD724B" w:rsidRPr="00CD724B" w:rsidRDefault="00CD724B" w:rsidP="00CD724B">
      <w:pPr>
        <w:ind w:left="720" w:hanging="720"/>
        <w:rPr>
          <w:sz w:val="22"/>
          <w:szCs w:val="22"/>
        </w:rPr>
      </w:pPr>
      <w:r w:rsidRPr="00CD724B">
        <w:rPr>
          <w:sz w:val="22"/>
          <w:szCs w:val="22"/>
        </w:rPr>
        <w:tab/>
      </w:r>
      <w:r w:rsidRPr="000B33D5">
        <w:rPr>
          <w:color w:val="FF0000"/>
          <w:sz w:val="22"/>
          <w:szCs w:val="22"/>
        </w:rPr>
        <w:t>b. Ancillary Support Service</w:t>
      </w:r>
    </w:p>
    <w:p w14:paraId="30F9DB72" w14:textId="77777777" w:rsidR="00CD724B" w:rsidRPr="00CD724B" w:rsidRDefault="00CD724B" w:rsidP="00CD724B">
      <w:pPr>
        <w:ind w:left="720" w:hanging="720"/>
        <w:rPr>
          <w:sz w:val="22"/>
          <w:szCs w:val="22"/>
        </w:rPr>
      </w:pPr>
      <w:r w:rsidRPr="00CD724B">
        <w:rPr>
          <w:sz w:val="22"/>
          <w:szCs w:val="22"/>
        </w:rPr>
        <w:tab/>
        <w:t>c. Administrative Support Services</w:t>
      </w:r>
    </w:p>
    <w:p w14:paraId="7C6463CD" w14:textId="77777777" w:rsidR="00CD724B" w:rsidRPr="00CD724B" w:rsidRDefault="00CD724B" w:rsidP="00CD724B">
      <w:pPr>
        <w:ind w:left="720" w:hanging="720"/>
        <w:rPr>
          <w:sz w:val="22"/>
          <w:szCs w:val="22"/>
        </w:rPr>
      </w:pPr>
      <w:r w:rsidRPr="00CD724B">
        <w:rPr>
          <w:sz w:val="22"/>
          <w:szCs w:val="22"/>
        </w:rPr>
        <w:tab/>
        <w:t>d. Clinical Support Services</w:t>
      </w:r>
    </w:p>
    <w:p w14:paraId="3255A2F0" w14:textId="77777777" w:rsidR="00CD724B" w:rsidRPr="00CD724B" w:rsidRDefault="00CD724B" w:rsidP="00CD724B">
      <w:pPr>
        <w:ind w:left="720" w:hanging="720"/>
        <w:rPr>
          <w:sz w:val="22"/>
          <w:szCs w:val="22"/>
        </w:rPr>
      </w:pPr>
    </w:p>
    <w:p w14:paraId="1A58A795" w14:textId="77777777"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14:paraId="5621C32A" w14:textId="77777777" w:rsidR="00CD724B" w:rsidRPr="00CD724B" w:rsidRDefault="00CD724B" w:rsidP="00CD724B">
      <w:pPr>
        <w:ind w:left="720" w:hanging="720"/>
        <w:rPr>
          <w:sz w:val="22"/>
          <w:szCs w:val="22"/>
        </w:rPr>
      </w:pPr>
      <w:r w:rsidRPr="00CD724B">
        <w:rPr>
          <w:sz w:val="22"/>
          <w:szCs w:val="22"/>
        </w:rPr>
        <w:tab/>
      </w:r>
      <w:r w:rsidRPr="000B33D5">
        <w:rPr>
          <w:color w:val="FF0000"/>
          <w:sz w:val="22"/>
          <w:szCs w:val="22"/>
        </w:rPr>
        <w:t>a. True</w:t>
      </w:r>
    </w:p>
    <w:p w14:paraId="6848F966" w14:textId="77777777" w:rsidR="00CD724B" w:rsidRPr="00CD724B" w:rsidRDefault="00CD724B" w:rsidP="00CD724B">
      <w:pPr>
        <w:ind w:left="720" w:hanging="720"/>
        <w:rPr>
          <w:sz w:val="22"/>
          <w:szCs w:val="22"/>
        </w:rPr>
      </w:pPr>
      <w:r w:rsidRPr="00CD724B">
        <w:rPr>
          <w:sz w:val="22"/>
          <w:szCs w:val="22"/>
        </w:rPr>
        <w:tab/>
        <w:t>b. False</w:t>
      </w:r>
    </w:p>
    <w:p w14:paraId="5294A169" w14:textId="77777777" w:rsidR="00CD724B" w:rsidRPr="00CD724B" w:rsidRDefault="00CD724B" w:rsidP="00CD724B">
      <w:pPr>
        <w:ind w:left="720" w:hanging="720"/>
        <w:rPr>
          <w:sz w:val="22"/>
          <w:szCs w:val="22"/>
        </w:rPr>
      </w:pPr>
    </w:p>
    <w:p w14:paraId="2B010D71" w14:textId="77777777" w:rsidR="00CD724B" w:rsidRPr="00CD724B" w:rsidRDefault="00CD724B" w:rsidP="00CD724B">
      <w:pPr>
        <w:ind w:left="720" w:hanging="720"/>
        <w:rPr>
          <w:sz w:val="22"/>
          <w:szCs w:val="22"/>
        </w:rPr>
      </w:pPr>
      <w:r w:rsidRPr="00CD724B">
        <w:rPr>
          <w:sz w:val="22"/>
          <w:szCs w:val="22"/>
        </w:rPr>
        <w:t>17.</w:t>
      </w:r>
      <w:r w:rsidRPr="00CD724B">
        <w:rPr>
          <w:sz w:val="22"/>
          <w:szCs w:val="22"/>
        </w:rPr>
        <w:tab/>
        <w:t xml:space="preserve">One group of patients that prefer treatment at urgent care centers </w:t>
      </w:r>
      <w:proofErr w:type="gramStart"/>
      <w:r w:rsidRPr="00CD724B">
        <w:rPr>
          <w:sz w:val="22"/>
          <w:szCs w:val="22"/>
        </w:rPr>
        <w:t>are</w:t>
      </w:r>
      <w:proofErr w:type="gramEnd"/>
      <w:r w:rsidRPr="00CD724B">
        <w:rPr>
          <w:sz w:val="22"/>
          <w:szCs w:val="22"/>
        </w:rPr>
        <w:t xml:space="preserve"> those whose insurance carriers treat urgent care centers preferentially when compared with physician offices.</w:t>
      </w:r>
    </w:p>
    <w:p w14:paraId="626D68C9" w14:textId="77777777" w:rsidR="00CD724B" w:rsidRPr="00CD724B" w:rsidRDefault="00CD724B" w:rsidP="00CD724B">
      <w:pPr>
        <w:ind w:left="720" w:hanging="720"/>
        <w:rPr>
          <w:sz w:val="22"/>
          <w:szCs w:val="22"/>
        </w:rPr>
      </w:pPr>
      <w:r w:rsidRPr="00CD724B">
        <w:rPr>
          <w:sz w:val="22"/>
          <w:szCs w:val="22"/>
        </w:rPr>
        <w:tab/>
      </w:r>
      <w:r w:rsidRPr="00CA5DE2">
        <w:rPr>
          <w:color w:val="FF0000"/>
          <w:sz w:val="22"/>
          <w:szCs w:val="22"/>
        </w:rPr>
        <w:t>a. True</w:t>
      </w:r>
    </w:p>
    <w:p w14:paraId="1A59E4D4" w14:textId="77777777" w:rsidR="00CD724B" w:rsidRPr="00CD724B" w:rsidRDefault="00CD724B" w:rsidP="00CD724B">
      <w:pPr>
        <w:ind w:left="720" w:hanging="720"/>
        <w:rPr>
          <w:sz w:val="22"/>
          <w:szCs w:val="22"/>
        </w:rPr>
      </w:pPr>
      <w:r w:rsidRPr="00CD724B">
        <w:rPr>
          <w:sz w:val="22"/>
          <w:szCs w:val="22"/>
        </w:rPr>
        <w:tab/>
        <w:t>b. False</w:t>
      </w:r>
    </w:p>
    <w:p w14:paraId="05AC4B85" w14:textId="77777777" w:rsidR="00CD724B" w:rsidRPr="00CD724B" w:rsidRDefault="00CD724B" w:rsidP="00CD724B">
      <w:pPr>
        <w:ind w:left="720" w:hanging="720"/>
        <w:rPr>
          <w:sz w:val="22"/>
          <w:szCs w:val="22"/>
        </w:rPr>
      </w:pPr>
    </w:p>
    <w:p w14:paraId="3DD9F121" w14:textId="77777777" w:rsidR="00CD724B" w:rsidRPr="00CD724B" w:rsidRDefault="00CD724B" w:rsidP="00CD724B">
      <w:pPr>
        <w:ind w:left="720" w:hanging="720"/>
        <w:rPr>
          <w:sz w:val="22"/>
          <w:szCs w:val="22"/>
        </w:rPr>
      </w:pPr>
      <w:r w:rsidRPr="00CD724B">
        <w:rPr>
          <w:sz w:val="22"/>
          <w:szCs w:val="22"/>
        </w:rPr>
        <w:t>18.</w:t>
      </w:r>
      <w:r w:rsidRPr="00CD724B">
        <w:rPr>
          <w:sz w:val="22"/>
          <w:szCs w:val="22"/>
        </w:rPr>
        <w:tab/>
        <w:t>Which of the following is the fastest-growing sector to offer services for Medicare recipients?</w:t>
      </w:r>
    </w:p>
    <w:p w14:paraId="6D044139" w14:textId="77777777" w:rsidR="00CD724B" w:rsidRPr="00CD724B" w:rsidRDefault="00CD724B" w:rsidP="00CD724B">
      <w:pPr>
        <w:ind w:left="720" w:hanging="720"/>
        <w:rPr>
          <w:sz w:val="22"/>
          <w:szCs w:val="22"/>
        </w:rPr>
      </w:pPr>
      <w:r w:rsidRPr="00CD724B">
        <w:rPr>
          <w:sz w:val="22"/>
          <w:szCs w:val="22"/>
        </w:rPr>
        <w:tab/>
        <w:t>a. Urgent care</w:t>
      </w:r>
    </w:p>
    <w:p w14:paraId="5747176D" w14:textId="77777777" w:rsidR="00CD724B" w:rsidRPr="00CD724B" w:rsidRDefault="00CD724B" w:rsidP="00CD724B">
      <w:pPr>
        <w:ind w:left="720" w:hanging="720"/>
        <w:rPr>
          <w:sz w:val="22"/>
          <w:szCs w:val="22"/>
        </w:rPr>
      </w:pPr>
      <w:r w:rsidRPr="00CD724B">
        <w:rPr>
          <w:sz w:val="22"/>
          <w:szCs w:val="22"/>
        </w:rPr>
        <w:tab/>
      </w:r>
      <w:r w:rsidRPr="00B30CBA">
        <w:rPr>
          <w:sz w:val="22"/>
          <w:szCs w:val="22"/>
        </w:rPr>
        <w:t>b. Long term care</w:t>
      </w:r>
    </w:p>
    <w:p w14:paraId="5D5A83D7" w14:textId="77777777" w:rsidR="00CD724B" w:rsidRPr="00CD724B" w:rsidRDefault="00CD724B" w:rsidP="00CD724B">
      <w:pPr>
        <w:ind w:left="720" w:hanging="720"/>
        <w:rPr>
          <w:sz w:val="22"/>
          <w:szCs w:val="22"/>
        </w:rPr>
      </w:pPr>
      <w:r w:rsidRPr="00CD724B">
        <w:rPr>
          <w:sz w:val="22"/>
          <w:szCs w:val="22"/>
        </w:rPr>
        <w:lastRenderedPageBreak/>
        <w:tab/>
        <w:t>c. Hospice</w:t>
      </w:r>
    </w:p>
    <w:p w14:paraId="7480C7BD" w14:textId="77777777" w:rsidR="00CD724B" w:rsidRPr="00CD724B" w:rsidRDefault="00CD724B" w:rsidP="00CD724B">
      <w:pPr>
        <w:ind w:left="720" w:hanging="720"/>
        <w:rPr>
          <w:sz w:val="22"/>
          <w:szCs w:val="22"/>
        </w:rPr>
      </w:pPr>
      <w:r w:rsidRPr="00CD724B">
        <w:rPr>
          <w:sz w:val="22"/>
          <w:szCs w:val="22"/>
        </w:rPr>
        <w:tab/>
        <w:t>d</w:t>
      </w:r>
      <w:r w:rsidRPr="00B30CBA">
        <w:rPr>
          <w:color w:val="FF0000"/>
          <w:sz w:val="22"/>
          <w:szCs w:val="22"/>
        </w:rPr>
        <w:t>. Home health</w:t>
      </w:r>
    </w:p>
    <w:p w14:paraId="0B7B8870" w14:textId="77777777" w:rsidR="00CD724B" w:rsidRPr="00CD724B" w:rsidRDefault="00CD724B" w:rsidP="00CD724B">
      <w:pPr>
        <w:ind w:left="720" w:hanging="720"/>
        <w:rPr>
          <w:sz w:val="22"/>
          <w:szCs w:val="22"/>
        </w:rPr>
      </w:pPr>
    </w:p>
    <w:p w14:paraId="1D2DDE06" w14:textId="77777777"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14:paraId="03AB3B8A" w14:textId="77777777" w:rsidR="00CD724B" w:rsidRPr="00CD724B" w:rsidRDefault="00CD724B" w:rsidP="00CD724B">
      <w:pPr>
        <w:ind w:left="720" w:hanging="720"/>
        <w:rPr>
          <w:sz w:val="22"/>
          <w:szCs w:val="22"/>
        </w:rPr>
      </w:pPr>
      <w:r w:rsidRPr="00CD724B">
        <w:rPr>
          <w:sz w:val="22"/>
          <w:szCs w:val="22"/>
        </w:rPr>
        <w:tab/>
        <w:t>a. True</w:t>
      </w:r>
    </w:p>
    <w:p w14:paraId="5B17C8D1" w14:textId="77777777" w:rsidR="00CD724B" w:rsidRPr="00CD724B" w:rsidRDefault="00CD724B" w:rsidP="00CD724B">
      <w:pPr>
        <w:ind w:left="720" w:hanging="720"/>
        <w:rPr>
          <w:sz w:val="22"/>
          <w:szCs w:val="22"/>
        </w:rPr>
      </w:pPr>
      <w:r w:rsidRPr="00CD724B">
        <w:rPr>
          <w:sz w:val="22"/>
          <w:szCs w:val="22"/>
        </w:rPr>
        <w:tab/>
      </w:r>
      <w:r w:rsidRPr="004D79AE">
        <w:rPr>
          <w:color w:val="FF0000"/>
          <w:sz w:val="22"/>
          <w:szCs w:val="22"/>
        </w:rPr>
        <w:t>b. False</w:t>
      </w:r>
    </w:p>
    <w:p w14:paraId="3A7FCFCB" w14:textId="77777777" w:rsidR="00CD724B" w:rsidRPr="00CD724B" w:rsidRDefault="00CD724B" w:rsidP="00CD724B">
      <w:pPr>
        <w:ind w:left="720" w:hanging="720"/>
        <w:rPr>
          <w:sz w:val="22"/>
          <w:szCs w:val="22"/>
        </w:rPr>
      </w:pPr>
    </w:p>
    <w:p w14:paraId="54537EBA" w14:textId="77777777" w:rsidR="00CD724B" w:rsidRPr="00CD724B" w:rsidRDefault="00CD724B" w:rsidP="00CD724B">
      <w:pPr>
        <w:ind w:left="720" w:hanging="720"/>
        <w:rPr>
          <w:sz w:val="22"/>
          <w:szCs w:val="22"/>
        </w:rPr>
      </w:pPr>
      <w:r w:rsidRPr="00CD724B">
        <w:rPr>
          <w:sz w:val="22"/>
          <w:szCs w:val="22"/>
        </w:rPr>
        <w:t>20.</w:t>
      </w:r>
      <w:r w:rsidRPr="00CD724B">
        <w:rPr>
          <w:sz w:val="22"/>
          <w:szCs w:val="22"/>
        </w:rPr>
        <w:tab/>
        <w:t>Which of the following is a main goal in treating hospice patients?</w:t>
      </w:r>
    </w:p>
    <w:p w14:paraId="22319990" w14:textId="77777777" w:rsidR="00CD724B" w:rsidRPr="00CD724B" w:rsidRDefault="00CD724B" w:rsidP="00CD724B">
      <w:pPr>
        <w:ind w:left="720" w:hanging="720"/>
        <w:rPr>
          <w:sz w:val="22"/>
          <w:szCs w:val="22"/>
        </w:rPr>
      </w:pPr>
      <w:r w:rsidRPr="00CD724B">
        <w:rPr>
          <w:sz w:val="22"/>
          <w:szCs w:val="22"/>
        </w:rPr>
        <w:tab/>
        <w:t>a.  Curing the patient of their illness</w:t>
      </w:r>
    </w:p>
    <w:p w14:paraId="63DCE3AE" w14:textId="77777777" w:rsidR="00CD724B" w:rsidRPr="00CD724B" w:rsidRDefault="00CD724B" w:rsidP="00CD724B">
      <w:pPr>
        <w:ind w:left="720" w:hanging="720"/>
        <w:rPr>
          <w:sz w:val="22"/>
          <w:szCs w:val="22"/>
        </w:rPr>
      </w:pPr>
      <w:r w:rsidRPr="00CD724B">
        <w:rPr>
          <w:sz w:val="22"/>
          <w:szCs w:val="22"/>
        </w:rPr>
        <w:tab/>
        <w:t xml:space="preserve">b. Relive the family of providing care </w:t>
      </w:r>
    </w:p>
    <w:p w14:paraId="2C177729" w14:textId="77777777" w:rsidR="00CD724B" w:rsidRPr="00CD724B" w:rsidRDefault="00CD724B" w:rsidP="00CD724B">
      <w:pPr>
        <w:ind w:left="720" w:hanging="720"/>
        <w:rPr>
          <w:sz w:val="22"/>
          <w:szCs w:val="22"/>
        </w:rPr>
      </w:pPr>
      <w:r w:rsidRPr="00CD724B">
        <w:rPr>
          <w:sz w:val="22"/>
          <w:szCs w:val="22"/>
        </w:rPr>
        <w:tab/>
      </w:r>
      <w:r w:rsidRPr="004D79AE">
        <w:rPr>
          <w:color w:val="FF0000"/>
          <w:sz w:val="22"/>
          <w:szCs w:val="22"/>
        </w:rPr>
        <w:t>c. Minimize the stress and trauma of death</w:t>
      </w:r>
      <w:r w:rsidRPr="00CD724B">
        <w:rPr>
          <w:sz w:val="22"/>
          <w:szCs w:val="22"/>
        </w:rPr>
        <w:t xml:space="preserve"> </w:t>
      </w:r>
    </w:p>
    <w:p w14:paraId="1B43176B" w14:textId="77777777" w:rsidR="00CD724B" w:rsidRPr="00CD724B" w:rsidRDefault="00CD724B" w:rsidP="00CD724B">
      <w:pPr>
        <w:ind w:left="720" w:hanging="720"/>
        <w:rPr>
          <w:sz w:val="22"/>
          <w:szCs w:val="22"/>
        </w:rPr>
      </w:pPr>
      <w:r w:rsidRPr="00CD724B">
        <w:rPr>
          <w:sz w:val="22"/>
          <w:szCs w:val="22"/>
        </w:rPr>
        <w:tab/>
        <w:t>d. Reduce the costs for the patient’s family</w:t>
      </w:r>
    </w:p>
    <w:p w14:paraId="77E62E32" w14:textId="77777777" w:rsidR="00CD724B" w:rsidRPr="00CD724B" w:rsidRDefault="00CD724B" w:rsidP="00CD724B">
      <w:pPr>
        <w:ind w:left="720" w:hanging="720"/>
        <w:rPr>
          <w:sz w:val="22"/>
          <w:szCs w:val="22"/>
        </w:rPr>
      </w:pPr>
    </w:p>
    <w:p w14:paraId="54873B8F" w14:textId="77777777" w:rsidR="00CD724B" w:rsidRPr="00CD724B" w:rsidRDefault="00CD724B" w:rsidP="00CD724B">
      <w:pPr>
        <w:ind w:left="720" w:hanging="720"/>
        <w:rPr>
          <w:sz w:val="22"/>
          <w:szCs w:val="22"/>
        </w:rPr>
      </w:pPr>
      <w:r w:rsidRPr="00CD724B">
        <w:rPr>
          <w:sz w:val="22"/>
          <w:szCs w:val="22"/>
        </w:rPr>
        <w:t>21. Which of the following is the health profession that focuses on the eyes and related structures?</w:t>
      </w:r>
    </w:p>
    <w:p w14:paraId="6304BF7A" w14:textId="77777777" w:rsidR="00CD724B" w:rsidRPr="00CD724B" w:rsidRDefault="00CD724B" w:rsidP="00CD724B">
      <w:pPr>
        <w:ind w:left="720" w:hanging="720"/>
        <w:rPr>
          <w:sz w:val="22"/>
          <w:szCs w:val="22"/>
        </w:rPr>
      </w:pPr>
      <w:r w:rsidRPr="00CD724B">
        <w:rPr>
          <w:sz w:val="22"/>
          <w:szCs w:val="22"/>
        </w:rPr>
        <w:tab/>
        <w:t>a. Occupational therapy</w:t>
      </w:r>
    </w:p>
    <w:p w14:paraId="4832A60D" w14:textId="77777777" w:rsidR="00CD724B" w:rsidRPr="00CD724B" w:rsidRDefault="00CD724B" w:rsidP="00CD724B">
      <w:pPr>
        <w:ind w:left="720" w:hanging="720"/>
        <w:rPr>
          <w:sz w:val="22"/>
          <w:szCs w:val="22"/>
        </w:rPr>
      </w:pPr>
      <w:r w:rsidRPr="00CD724B">
        <w:rPr>
          <w:sz w:val="22"/>
          <w:szCs w:val="22"/>
        </w:rPr>
        <w:tab/>
      </w:r>
      <w:r w:rsidRPr="004D79AE">
        <w:rPr>
          <w:color w:val="FF0000"/>
          <w:sz w:val="22"/>
          <w:szCs w:val="22"/>
        </w:rPr>
        <w:t>b. Optometry</w:t>
      </w:r>
    </w:p>
    <w:p w14:paraId="5A192ECB" w14:textId="77777777" w:rsidR="00CD724B" w:rsidRPr="00CD724B" w:rsidRDefault="00CD724B" w:rsidP="00CD724B">
      <w:pPr>
        <w:ind w:left="720" w:hanging="720"/>
        <w:rPr>
          <w:sz w:val="22"/>
          <w:szCs w:val="22"/>
        </w:rPr>
      </w:pPr>
      <w:r w:rsidRPr="00CD724B">
        <w:rPr>
          <w:sz w:val="22"/>
          <w:szCs w:val="22"/>
        </w:rPr>
        <w:tab/>
        <w:t xml:space="preserve">c. Diagnostic </w:t>
      </w:r>
      <w:proofErr w:type="spellStart"/>
      <w:r w:rsidRPr="00CD724B">
        <w:rPr>
          <w:sz w:val="22"/>
          <w:szCs w:val="22"/>
        </w:rPr>
        <w:t>sonography</w:t>
      </w:r>
      <w:proofErr w:type="spellEnd"/>
    </w:p>
    <w:p w14:paraId="1324F512" w14:textId="77777777" w:rsidR="00CD724B" w:rsidRPr="00CD724B" w:rsidRDefault="00CD724B" w:rsidP="00CD724B">
      <w:pPr>
        <w:ind w:left="720" w:hanging="720"/>
        <w:rPr>
          <w:sz w:val="22"/>
          <w:szCs w:val="22"/>
        </w:rPr>
      </w:pPr>
      <w:r w:rsidRPr="00CD724B">
        <w:rPr>
          <w:sz w:val="22"/>
          <w:szCs w:val="22"/>
        </w:rPr>
        <w:tab/>
        <w:t>d. Dietetics</w:t>
      </w:r>
    </w:p>
    <w:p w14:paraId="0BDA666B" w14:textId="77777777" w:rsidR="00CD724B" w:rsidRPr="00CD724B" w:rsidRDefault="00CD724B" w:rsidP="00CD724B">
      <w:pPr>
        <w:ind w:left="720" w:hanging="720"/>
        <w:rPr>
          <w:sz w:val="22"/>
          <w:szCs w:val="22"/>
        </w:rPr>
      </w:pPr>
    </w:p>
    <w:p w14:paraId="5497D729" w14:textId="77777777" w:rsidR="00CD724B" w:rsidRPr="00CD724B" w:rsidRDefault="00CD724B" w:rsidP="00CD724B">
      <w:pPr>
        <w:ind w:left="720" w:hanging="720"/>
        <w:rPr>
          <w:sz w:val="22"/>
          <w:szCs w:val="22"/>
        </w:rPr>
      </w:pPr>
      <w:proofErr w:type="gramStart"/>
      <w:r w:rsidRPr="00CD724B">
        <w:rPr>
          <w:sz w:val="22"/>
          <w:szCs w:val="22"/>
        </w:rPr>
        <w:t>22. Public Law</w:t>
      </w:r>
      <w:proofErr w:type="gramEnd"/>
      <w:r w:rsidRPr="00CD724B">
        <w:rPr>
          <w:sz w:val="22"/>
          <w:szCs w:val="22"/>
        </w:rPr>
        <w:t xml:space="preserve"> 89-97 of 1965 created a number of amendments to which Act?</w:t>
      </w:r>
    </w:p>
    <w:p w14:paraId="602613E3" w14:textId="77777777" w:rsidR="00CD724B" w:rsidRPr="00CD724B" w:rsidRDefault="00CD724B" w:rsidP="00CD724B">
      <w:pPr>
        <w:ind w:left="720" w:hanging="720"/>
        <w:rPr>
          <w:sz w:val="22"/>
          <w:szCs w:val="22"/>
        </w:rPr>
      </w:pPr>
      <w:r w:rsidRPr="00CD724B">
        <w:rPr>
          <w:sz w:val="22"/>
          <w:szCs w:val="22"/>
        </w:rPr>
        <w:tab/>
        <w:t>a. Affordable Care Act</w:t>
      </w:r>
    </w:p>
    <w:p w14:paraId="2FD5DD0F" w14:textId="77777777" w:rsidR="00CD724B" w:rsidRPr="00CD724B" w:rsidRDefault="00CD724B" w:rsidP="00CD724B">
      <w:pPr>
        <w:ind w:left="720" w:hanging="720"/>
        <w:rPr>
          <w:sz w:val="22"/>
          <w:szCs w:val="22"/>
        </w:rPr>
      </w:pPr>
      <w:r w:rsidRPr="00CD724B">
        <w:rPr>
          <w:sz w:val="22"/>
          <w:szCs w:val="22"/>
        </w:rPr>
        <w:tab/>
        <w:t>b. Health Insurance Portability and Accountability Act</w:t>
      </w:r>
    </w:p>
    <w:p w14:paraId="3A8E4A03" w14:textId="77777777" w:rsidR="00CD724B" w:rsidRPr="00CD724B" w:rsidRDefault="00CD724B" w:rsidP="00CD724B">
      <w:pPr>
        <w:ind w:left="720" w:hanging="720"/>
        <w:rPr>
          <w:sz w:val="22"/>
          <w:szCs w:val="22"/>
        </w:rPr>
      </w:pPr>
      <w:r w:rsidRPr="00CD724B">
        <w:rPr>
          <w:sz w:val="22"/>
          <w:szCs w:val="22"/>
        </w:rPr>
        <w:tab/>
        <w:t>c. Social Security Act</w:t>
      </w:r>
    </w:p>
    <w:p w14:paraId="7FBA2C74" w14:textId="77777777" w:rsidR="00CD724B" w:rsidRPr="00CD724B" w:rsidRDefault="00CD724B" w:rsidP="00CD724B">
      <w:pPr>
        <w:ind w:left="720" w:hanging="720"/>
        <w:rPr>
          <w:sz w:val="22"/>
          <w:szCs w:val="22"/>
        </w:rPr>
      </w:pPr>
      <w:r w:rsidRPr="00CD724B">
        <w:rPr>
          <w:sz w:val="22"/>
          <w:szCs w:val="22"/>
        </w:rPr>
        <w:tab/>
      </w:r>
      <w:r w:rsidRPr="004D79AE">
        <w:rPr>
          <w:color w:val="FF0000"/>
          <w:sz w:val="22"/>
          <w:szCs w:val="22"/>
        </w:rPr>
        <w:t>d. Medicare and Medicaid</w:t>
      </w:r>
    </w:p>
    <w:p w14:paraId="24485667" w14:textId="77777777" w:rsidR="00CD724B" w:rsidRPr="00CD724B" w:rsidRDefault="00CD724B" w:rsidP="00CD724B">
      <w:pPr>
        <w:ind w:left="720" w:hanging="720"/>
        <w:rPr>
          <w:sz w:val="22"/>
          <w:szCs w:val="22"/>
        </w:rPr>
      </w:pPr>
    </w:p>
    <w:p w14:paraId="0627756E" w14:textId="77777777" w:rsidR="00CD724B" w:rsidRPr="00CD724B" w:rsidRDefault="00CD724B" w:rsidP="00CD724B">
      <w:pPr>
        <w:ind w:left="720" w:hanging="720"/>
        <w:rPr>
          <w:sz w:val="22"/>
          <w:szCs w:val="22"/>
        </w:rPr>
      </w:pPr>
      <w:r w:rsidRPr="00CD724B">
        <w:rPr>
          <w:sz w:val="22"/>
          <w:szCs w:val="22"/>
        </w:rPr>
        <w:t>23. The Office of the National Coordinator for Health Information Technology was created as part of which Act?</w:t>
      </w:r>
    </w:p>
    <w:p w14:paraId="32D09F6E" w14:textId="77777777" w:rsidR="00CD724B" w:rsidRPr="00CD724B" w:rsidRDefault="00CD724B" w:rsidP="00CD724B">
      <w:pPr>
        <w:ind w:left="720" w:hanging="720"/>
        <w:rPr>
          <w:sz w:val="22"/>
          <w:szCs w:val="22"/>
        </w:rPr>
      </w:pPr>
      <w:r w:rsidRPr="00CD724B">
        <w:rPr>
          <w:sz w:val="22"/>
          <w:szCs w:val="22"/>
        </w:rPr>
        <w:tab/>
        <w:t>a. Health Insurance Portability and Accountability Act</w:t>
      </w:r>
    </w:p>
    <w:p w14:paraId="088107B8" w14:textId="77777777" w:rsidR="00CD724B" w:rsidRPr="00CD724B" w:rsidRDefault="00CD724B" w:rsidP="00CD724B">
      <w:pPr>
        <w:ind w:left="720" w:hanging="720"/>
        <w:rPr>
          <w:sz w:val="22"/>
          <w:szCs w:val="22"/>
        </w:rPr>
      </w:pPr>
      <w:r w:rsidRPr="00CD724B">
        <w:rPr>
          <w:sz w:val="22"/>
          <w:szCs w:val="22"/>
        </w:rPr>
        <w:tab/>
        <w:t>b. Social Security Act</w:t>
      </w:r>
    </w:p>
    <w:p w14:paraId="5911DFA1" w14:textId="77777777" w:rsidR="00CD724B" w:rsidRPr="00CD724B" w:rsidRDefault="00CD724B" w:rsidP="00CD724B">
      <w:pPr>
        <w:ind w:left="720" w:hanging="720"/>
        <w:rPr>
          <w:sz w:val="22"/>
          <w:szCs w:val="22"/>
        </w:rPr>
      </w:pPr>
      <w:r w:rsidRPr="00CD724B">
        <w:rPr>
          <w:sz w:val="22"/>
          <w:szCs w:val="22"/>
        </w:rPr>
        <w:tab/>
        <w:t>c. Patient Protection and Affordable Care Act</w:t>
      </w:r>
    </w:p>
    <w:p w14:paraId="1DBD0FC3" w14:textId="77777777" w:rsidR="00CD724B" w:rsidRPr="00CD724B" w:rsidRDefault="00CD724B" w:rsidP="00CD724B">
      <w:pPr>
        <w:ind w:left="720" w:hanging="720"/>
        <w:rPr>
          <w:sz w:val="22"/>
          <w:szCs w:val="22"/>
        </w:rPr>
      </w:pPr>
      <w:r w:rsidRPr="00CD724B">
        <w:rPr>
          <w:sz w:val="22"/>
          <w:szCs w:val="22"/>
        </w:rPr>
        <w:tab/>
      </w:r>
      <w:r w:rsidRPr="000265D5">
        <w:rPr>
          <w:color w:val="FF0000"/>
          <w:sz w:val="22"/>
          <w:szCs w:val="22"/>
        </w:rPr>
        <w:t>d. American Recovery and Reinvestment Act</w:t>
      </w:r>
    </w:p>
    <w:p w14:paraId="7912715F" w14:textId="77777777" w:rsidR="00CD724B" w:rsidRPr="00CD724B" w:rsidRDefault="00CD724B" w:rsidP="00CD724B">
      <w:pPr>
        <w:ind w:left="720" w:hanging="720"/>
        <w:rPr>
          <w:sz w:val="22"/>
          <w:szCs w:val="22"/>
        </w:rPr>
      </w:pPr>
    </w:p>
    <w:p w14:paraId="539438EE" w14:textId="77777777"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p>
    <w:p w14:paraId="7858E031" w14:textId="77777777" w:rsidR="00CD724B" w:rsidRPr="000265D5" w:rsidRDefault="00CD724B" w:rsidP="00CD724B">
      <w:pPr>
        <w:ind w:left="720" w:hanging="720"/>
        <w:rPr>
          <w:color w:val="FF0000"/>
          <w:sz w:val="22"/>
          <w:szCs w:val="22"/>
        </w:rPr>
      </w:pPr>
      <w:r w:rsidRPr="00CD724B">
        <w:rPr>
          <w:sz w:val="22"/>
          <w:szCs w:val="22"/>
        </w:rPr>
        <w:tab/>
      </w:r>
      <w:r w:rsidRPr="000265D5">
        <w:rPr>
          <w:color w:val="FF0000"/>
          <w:sz w:val="22"/>
          <w:szCs w:val="22"/>
        </w:rPr>
        <w:t>a. Board of directors</w:t>
      </w:r>
    </w:p>
    <w:p w14:paraId="049DC0EC" w14:textId="77777777" w:rsidR="00CD724B" w:rsidRPr="00CD724B" w:rsidRDefault="00CD724B" w:rsidP="00CD724B">
      <w:pPr>
        <w:ind w:left="720" w:hanging="720"/>
        <w:rPr>
          <w:sz w:val="22"/>
          <w:szCs w:val="22"/>
        </w:rPr>
      </w:pPr>
      <w:r w:rsidRPr="00CD724B">
        <w:rPr>
          <w:sz w:val="22"/>
          <w:szCs w:val="22"/>
        </w:rPr>
        <w:tab/>
        <w:t>b. Chief executive officer</w:t>
      </w:r>
    </w:p>
    <w:p w14:paraId="32FEE0CC" w14:textId="77777777" w:rsidR="00CD724B" w:rsidRPr="00CD724B" w:rsidRDefault="00CD724B" w:rsidP="00CD724B">
      <w:pPr>
        <w:ind w:left="720" w:hanging="720"/>
        <w:rPr>
          <w:sz w:val="22"/>
          <w:szCs w:val="22"/>
        </w:rPr>
      </w:pPr>
      <w:r w:rsidRPr="00CD724B">
        <w:rPr>
          <w:sz w:val="22"/>
          <w:szCs w:val="22"/>
        </w:rPr>
        <w:tab/>
        <w:t>c. Chief financial officer</w:t>
      </w:r>
    </w:p>
    <w:p w14:paraId="7702BB63" w14:textId="77777777" w:rsidR="00CD724B" w:rsidRPr="00CD724B" w:rsidRDefault="00CD724B" w:rsidP="00CD724B">
      <w:pPr>
        <w:ind w:left="720" w:hanging="720"/>
        <w:rPr>
          <w:sz w:val="22"/>
          <w:szCs w:val="22"/>
        </w:rPr>
      </w:pPr>
      <w:r w:rsidRPr="00CD724B">
        <w:rPr>
          <w:sz w:val="22"/>
          <w:szCs w:val="22"/>
        </w:rPr>
        <w:tab/>
        <w:t>d. All employees of the hospital</w:t>
      </w:r>
    </w:p>
    <w:p w14:paraId="3EDBB788" w14:textId="77777777" w:rsidR="00CD724B" w:rsidRPr="00CD724B" w:rsidRDefault="00CD724B" w:rsidP="00CD724B">
      <w:pPr>
        <w:ind w:left="720" w:hanging="720"/>
        <w:rPr>
          <w:sz w:val="22"/>
          <w:szCs w:val="22"/>
        </w:rPr>
      </w:pPr>
    </w:p>
    <w:p w14:paraId="0E1CABE9" w14:textId="77777777" w:rsidR="00CD724B" w:rsidRPr="00CD724B" w:rsidRDefault="00CD724B" w:rsidP="00CD724B">
      <w:pPr>
        <w:ind w:left="720" w:hanging="720"/>
        <w:rPr>
          <w:sz w:val="22"/>
          <w:szCs w:val="22"/>
        </w:rPr>
      </w:pPr>
      <w:r w:rsidRPr="00CD724B">
        <w:rPr>
          <w:sz w:val="22"/>
          <w:szCs w:val="22"/>
        </w:rPr>
        <w:t>25.  The medical staff operates according to a pre-determined set of policies called ___________.</w:t>
      </w:r>
    </w:p>
    <w:p w14:paraId="7CFBB267" w14:textId="77777777" w:rsidR="00CD724B" w:rsidRPr="00CD724B" w:rsidRDefault="00CD724B" w:rsidP="00CD724B">
      <w:pPr>
        <w:ind w:left="720" w:hanging="720"/>
        <w:rPr>
          <w:sz w:val="22"/>
          <w:szCs w:val="22"/>
        </w:rPr>
      </w:pPr>
      <w:r w:rsidRPr="00CD724B">
        <w:rPr>
          <w:sz w:val="22"/>
          <w:szCs w:val="22"/>
        </w:rPr>
        <w:tab/>
        <w:t>a. Policies and procedures</w:t>
      </w:r>
    </w:p>
    <w:p w14:paraId="5EF8126D" w14:textId="77777777" w:rsidR="00CD724B" w:rsidRPr="00CD724B" w:rsidRDefault="00CD724B" w:rsidP="00CD724B">
      <w:pPr>
        <w:ind w:left="720" w:hanging="720"/>
        <w:rPr>
          <w:sz w:val="22"/>
          <w:szCs w:val="22"/>
        </w:rPr>
      </w:pPr>
      <w:r w:rsidRPr="00CD724B">
        <w:rPr>
          <w:sz w:val="22"/>
          <w:szCs w:val="22"/>
        </w:rPr>
        <w:tab/>
      </w:r>
      <w:r w:rsidRPr="000265D5">
        <w:rPr>
          <w:color w:val="FF0000"/>
          <w:sz w:val="22"/>
          <w:szCs w:val="22"/>
        </w:rPr>
        <w:t>b. Medical staff bylaws</w:t>
      </w:r>
    </w:p>
    <w:p w14:paraId="6DE7C6EC" w14:textId="77777777" w:rsidR="00CD724B" w:rsidRPr="00CD724B" w:rsidRDefault="00CD724B" w:rsidP="00CD724B">
      <w:pPr>
        <w:ind w:left="720" w:hanging="720"/>
        <w:rPr>
          <w:sz w:val="22"/>
          <w:szCs w:val="22"/>
        </w:rPr>
      </w:pPr>
      <w:r w:rsidRPr="00CD724B">
        <w:rPr>
          <w:sz w:val="22"/>
          <w:szCs w:val="22"/>
        </w:rPr>
        <w:tab/>
        <w:t>c. Medical staff credentials</w:t>
      </w:r>
    </w:p>
    <w:p w14:paraId="6FC73814" w14:textId="77777777" w:rsidR="00BB307C" w:rsidRPr="00687791" w:rsidRDefault="00CD724B" w:rsidP="00CD724B">
      <w:pPr>
        <w:ind w:left="720" w:hanging="720"/>
        <w:rPr>
          <w:sz w:val="22"/>
          <w:szCs w:val="22"/>
        </w:rPr>
      </w:pPr>
      <w:r w:rsidRPr="00CD724B">
        <w:rPr>
          <w:sz w:val="22"/>
          <w:szCs w:val="22"/>
        </w:rPr>
        <w:tab/>
        <w:t>d. Legal guidelines</w:t>
      </w:r>
    </w:p>
    <w:sectPr w:rsidR="00BB307C" w:rsidRPr="00687791" w:rsidSect="007B6C7A">
      <w:headerReference w:type="default" r:id="rId11"/>
      <w:foot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9FEAB" w14:textId="77777777" w:rsidR="00111A9B" w:rsidRDefault="00111A9B">
      <w:r>
        <w:separator/>
      </w:r>
    </w:p>
  </w:endnote>
  <w:endnote w:type="continuationSeparator" w:id="0">
    <w:p w14:paraId="03195365" w14:textId="77777777" w:rsidR="00111A9B" w:rsidRDefault="0011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1B9D" w14:textId="77777777" w:rsidR="00111A9B" w:rsidRDefault="00111A9B">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77498">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F4A48" w14:textId="77777777" w:rsidR="00111A9B" w:rsidRDefault="00111A9B">
      <w:r>
        <w:separator/>
      </w:r>
    </w:p>
  </w:footnote>
  <w:footnote w:type="continuationSeparator" w:id="0">
    <w:p w14:paraId="01C5E536" w14:textId="77777777" w:rsidR="00111A9B" w:rsidRDefault="00111A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6B77" w14:textId="77777777" w:rsidR="00111A9B" w:rsidRPr="001276A0" w:rsidRDefault="00111A9B"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14:paraId="3DEF79FD" w14:textId="77777777" w:rsidR="00111A9B" w:rsidRDefault="00111A9B" w:rsidP="00EA5B0D">
    <w:pPr>
      <w:pStyle w:val="Header"/>
      <w:rPr>
        <w:sz w:val="20"/>
        <w:szCs w:val="20"/>
      </w:rPr>
    </w:pPr>
    <w:r>
      <w:rPr>
        <w:sz w:val="20"/>
        <w:szCs w:val="20"/>
      </w:rPr>
      <w:tab/>
    </w:r>
    <w:r>
      <w:rPr>
        <w:sz w:val="20"/>
        <w:szCs w:val="20"/>
      </w:rPr>
      <w:tab/>
    </w:r>
  </w:p>
  <w:p w14:paraId="2727BCDF" w14:textId="77777777" w:rsidR="00111A9B" w:rsidRDefault="00111A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C9"/>
    <w:rsid w:val="000028B7"/>
    <w:rsid w:val="00020BE2"/>
    <w:rsid w:val="000265D5"/>
    <w:rsid w:val="00043AB8"/>
    <w:rsid w:val="00045344"/>
    <w:rsid w:val="0005701E"/>
    <w:rsid w:val="0006566B"/>
    <w:rsid w:val="00080829"/>
    <w:rsid w:val="00082192"/>
    <w:rsid w:val="000A0B3B"/>
    <w:rsid w:val="000A2141"/>
    <w:rsid w:val="000B1A1C"/>
    <w:rsid w:val="000B2897"/>
    <w:rsid w:val="000B2F28"/>
    <w:rsid w:val="000B33D5"/>
    <w:rsid w:val="000B3DB9"/>
    <w:rsid w:val="000B6064"/>
    <w:rsid w:val="000C1A44"/>
    <w:rsid w:val="000C5064"/>
    <w:rsid w:val="000F10BD"/>
    <w:rsid w:val="000F674C"/>
    <w:rsid w:val="000F6AD3"/>
    <w:rsid w:val="00111A9B"/>
    <w:rsid w:val="001276A0"/>
    <w:rsid w:val="0013023B"/>
    <w:rsid w:val="00151605"/>
    <w:rsid w:val="00166D66"/>
    <w:rsid w:val="00173FAA"/>
    <w:rsid w:val="00187C64"/>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14AA4"/>
    <w:rsid w:val="003450C7"/>
    <w:rsid w:val="003645B5"/>
    <w:rsid w:val="00367CDA"/>
    <w:rsid w:val="003755E7"/>
    <w:rsid w:val="00377498"/>
    <w:rsid w:val="00380552"/>
    <w:rsid w:val="003833E9"/>
    <w:rsid w:val="003904B4"/>
    <w:rsid w:val="0039469E"/>
    <w:rsid w:val="003D1CFB"/>
    <w:rsid w:val="0040536E"/>
    <w:rsid w:val="0041269B"/>
    <w:rsid w:val="00416DC9"/>
    <w:rsid w:val="00424E77"/>
    <w:rsid w:val="00437516"/>
    <w:rsid w:val="00464CB4"/>
    <w:rsid w:val="0047142F"/>
    <w:rsid w:val="0048131D"/>
    <w:rsid w:val="00481B6D"/>
    <w:rsid w:val="004822F0"/>
    <w:rsid w:val="004979F1"/>
    <w:rsid w:val="004A3559"/>
    <w:rsid w:val="004A6923"/>
    <w:rsid w:val="004C73B6"/>
    <w:rsid w:val="004D79AE"/>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5813"/>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545F8"/>
    <w:rsid w:val="009625DC"/>
    <w:rsid w:val="00970ABA"/>
    <w:rsid w:val="00977428"/>
    <w:rsid w:val="00977B91"/>
    <w:rsid w:val="00983E2E"/>
    <w:rsid w:val="0098510C"/>
    <w:rsid w:val="009912D0"/>
    <w:rsid w:val="009B5493"/>
    <w:rsid w:val="009C032F"/>
    <w:rsid w:val="009C12EB"/>
    <w:rsid w:val="009C3D9B"/>
    <w:rsid w:val="009D2D5D"/>
    <w:rsid w:val="009E4AA6"/>
    <w:rsid w:val="009F546F"/>
    <w:rsid w:val="00A138C5"/>
    <w:rsid w:val="00A224E3"/>
    <w:rsid w:val="00A24C4B"/>
    <w:rsid w:val="00A3558C"/>
    <w:rsid w:val="00A41FEB"/>
    <w:rsid w:val="00A42524"/>
    <w:rsid w:val="00A46F3F"/>
    <w:rsid w:val="00A52F87"/>
    <w:rsid w:val="00A55934"/>
    <w:rsid w:val="00A56592"/>
    <w:rsid w:val="00A57E95"/>
    <w:rsid w:val="00AB6A34"/>
    <w:rsid w:val="00AC4FBC"/>
    <w:rsid w:val="00AF43FD"/>
    <w:rsid w:val="00B01E36"/>
    <w:rsid w:val="00B033D4"/>
    <w:rsid w:val="00B16748"/>
    <w:rsid w:val="00B21770"/>
    <w:rsid w:val="00B30CBA"/>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33E92"/>
    <w:rsid w:val="00C45A15"/>
    <w:rsid w:val="00C52A93"/>
    <w:rsid w:val="00C62ACC"/>
    <w:rsid w:val="00C649F0"/>
    <w:rsid w:val="00C736BA"/>
    <w:rsid w:val="00C73B69"/>
    <w:rsid w:val="00C82489"/>
    <w:rsid w:val="00C83573"/>
    <w:rsid w:val="00C84F2B"/>
    <w:rsid w:val="00C85F67"/>
    <w:rsid w:val="00C9260E"/>
    <w:rsid w:val="00C92D64"/>
    <w:rsid w:val="00C969E6"/>
    <w:rsid w:val="00CA5DE2"/>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C5E2D"/>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05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C33E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C33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CCDD335D-1B5F-4467-AD65-B4E57DB04C83}">
  <ds:schemaRefs>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1732</Words>
  <Characters>9873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Rose Akuffo-Anoff</cp:lastModifiedBy>
  <cp:revision>3</cp:revision>
  <cp:lastPrinted>2005-09-17T19:02:00Z</cp:lastPrinted>
  <dcterms:created xsi:type="dcterms:W3CDTF">2016-09-10T20:14:00Z</dcterms:created>
  <dcterms:modified xsi:type="dcterms:W3CDTF">2016-09-11T21:09:00Z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